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39F2" w14:textId="49F240C3" w:rsidR="00946136" w:rsidRDefault="001A3E1B" w:rsidP="001A3E1B">
      <w:pPr>
        <w:pStyle w:val="Title"/>
      </w:pPr>
      <w:r>
        <w:t xml:space="preserve">3. søndag i </w:t>
      </w:r>
      <w:r w:rsidR="00177583">
        <w:t>fasten</w:t>
      </w:r>
      <w:r>
        <w:t xml:space="preserve"> 2. tekstrække 2026</w:t>
      </w:r>
    </w:p>
    <w:p w14:paraId="62EB53B9" w14:textId="77777777" w:rsidR="00177583" w:rsidRDefault="00177583" w:rsidP="00177583"/>
    <w:p w14:paraId="55219394" w14:textId="12483202" w:rsidR="00177583" w:rsidRDefault="00177583" w:rsidP="00177583">
      <w:r>
        <w:t>Salmer:</w:t>
      </w:r>
    </w:p>
    <w:p w14:paraId="6258025F" w14:textId="77777777" w:rsidR="00585A8D" w:rsidRDefault="00585A8D" w:rsidP="00585A8D">
      <w:r>
        <w:t>752: Morgenstund har guld i mund</w:t>
      </w:r>
    </w:p>
    <w:p w14:paraId="655FE614" w14:textId="77777777" w:rsidR="00585A8D" w:rsidRDefault="00585A8D" w:rsidP="00585A8D">
      <w:r>
        <w:t>826: Guds nåde er en vintergæk</w:t>
      </w:r>
    </w:p>
    <w:p w14:paraId="2B0A78DD" w14:textId="77777777" w:rsidR="00585A8D" w:rsidRDefault="00585A8D" w:rsidP="00585A8D">
      <w:r>
        <w:t>-</w:t>
      </w:r>
    </w:p>
    <w:p w14:paraId="4BCB89D4" w14:textId="77777777" w:rsidR="00585A8D" w:rsidRDefault="00585A8D" w:rsidP="00585A8D">
      <w:r>
        <w:t>481: Løgnens Fader vi forsage (mel Rung)</w:t>
      </w:r>
    </w:p>
    <w:p w14:paraId="756043D1" w14:textId="1654F500" w:rsidR="007B38D1" w:rsidRDefault="007B38D1" w:rsidP="00585A8D">
      <w:r>
        <w:t>Interludium</w:t>
      </w:r>
    </w:p>
    <w:p w14:paraId="5438899C" w14:textId="5A737829" w:rsidR="00177583" w:rsidRDefault="00585A8D" w:rsidP="00585A8D">
      <w:r>
        <w:t>217: Min Jesus, lad mit hjerte få.</w:t>
      </w:r>
    </w:p>
    <w:p w14:paraId="6FCC6F76" w14:textId="77777777" w:rsidR="00177583" w:rsidRPr="00177583" w:rsidRDefault="00177583" w:rsidP="00177583">
      <w:pPr>
        <w:pBdr>
          <w:bottom w:val="single" w:sz="6" w:space="1" w:color="auto"/>
        </w:pBdr>
      </w:pPr>
    </w:p>
    <w:p w14:paraId="267DEA95" w14:textId="77777777" w:rsidR="00177583" w:rsidRDefault="00177583" w:rsidP="001A3E1B"/>
    <w:p w14:paraId="34CB3D82" w14:textId="3EEF8CA7" w:rsidR="009C3D54" w:rsidRDefault="009C6D49" w:rsidP="001A3E1B">
      <w:r>
        <w:t xml:space="preserve">Løgn er en mærkelig og magtfuld ting. Det er, på en måde, at skabe en helt ny virkelighed, ved siden af den egentlige verden. </w:t>
      </w:r>
      <w:r w:rsidR="00C73AA2">
        <w:t>Det er en besværgelse, som kan fremmane store såvel som små billeder, der former vores virkelighed, Det er nærmest guddommeligt. Nærmest en efterligning af Guds egen skabermagt</w:t>
      </w:r>
      <w:r w:rsidR="005C1DBA">
        <w:t xml:space="preserve">. Nærmest en form for magi. </w:t>
      </w:r>
    </w:p>
    <w:p w14:paraId="44952905" w14:textId="77777777" w:rsidR="009C3D54" w:rsidRDefault="009C3D54" w:rsidP="001A3E1B"/>
    <w:p w14:paraId="49C22DF4" w14:textId="484BE4F3" w:rsidR="00B3411C" w:rsidRDefault="005C1DBA" w:rsidP="001A3E1B">
      <w:r>
        <w:t>D</w:t>
      </w:r>
      <w:r w:rsidR="00DA2F81">
        <w:t>et er</w:t>
      </w:r>
      <w:r>
        <w:t xml:space="preserve"> selvfølgelig</w:t>
      </w:r>
      <w:r w:rsidR="00DA2F81">
        <w:t xml:space="preserve"> </w:t>
      </w:r>
      <w:r w:rsidR="00232EF5">
        <w:t>ikke sådan vi er vandt til at tale om løgn</w:t>
      </w:r>
      <w:r w:rsidR="00DA2F81">
        <w:t xml:space="preserve">. </w:t>
      </w:r>
    </w:p>
    <w:p w14:paraId="7890CAAA" w14:textId="2953377D" w:rsidR="00E61355" w:rsidRDefault="00DA2F81" w:rsidP="001A3E1B">
      <w:r>
        <w:t>For os er løgn selvfølgelig ikke i orden, men alligevel har vi tit</w:t>
      </w:r>
      <w:r w:rsidR="00B3411C">
        <w:t xml:space="preserve"> </w:t>
      </w:r>
      <w:r>
        <w:t xml:space="preserve">svært ved at se, hvad den store skade skulle være, hvis </w:t>
      </w:r>
      <w:r w:rsidR="00930BE5">
        <w:t>vi ind imellem</w:t>
      </w:r>
      <w:r w:rsidR="006F7B19">
        <w:t xml:space="preserve"> kom til at sige</w:t>
      </w:r>
      <w:r w:rsidR="00ED31CA">
        <w:t xml:space="preserve"> bare</w:t>
      </w:r>
      <w:r w:rsidR="006F7B19">
        <w:t xml:space="preserve"> </w:t>
      </w:r>
      <w:r w:rsidR="00930BE5">
        <w:t xml:space="preserve">en </w:t>
      </w:r>
      <w:r w:rsidR="00930BE5" w:rsidRPr="006F7B19">
        <w:rPr>
          <w:i/>
          <w:iCs/>
        </w:rPr>
        <w:t>lille</w:t>
      </w:r>
      <w:r w:rsidR="00930BE5">
        <w:t xml:space="preserve"> hvid løgn. </w:t>
      </w:r>
    </w:p>
    <w:p w14:paraId="26BE218D" w14:textId="77777777" w:rsidR="00166DB6" w:rsidRDefault="00166DB6" w:rsidP="001A3E1B"/>
    <w:p w14:paraId="119D247A" w14:textId="63761D9D" w:rsidR="00166DB6" w:rsidRDefault="00930BE5" w:rsidP="001A3E1B">
      <w:r>
        <w:t>Måske er du</w:t>
      </w:r>
      <w:r w:rsidR="003F6655">
        <w:t xml:space="preserve"> taget over til en kammerat, for at spise til aften. Han har lavet din livret og </w:t>
      </w:r>
      <w:r w:rsidR="00F32C0D">
        <w:t>I</w:t>
      </w:r>
      <w:r w:rsidR="003F6655">
        <w:t xml:space="preserve"> sidder nu og snakker sammen over bordet mens I spiser. Du bider ind i maden og får med det samme en ækel fornemmelse. Du kan ikke lide det. Måske er maden alt for salt, måske er pastaen eller risene ikke kogt helt igennem eller måske </w:t>
      </w:r>
      <w:r w:rsidR="00F32C0D">
        <w:lastRenderedPageBreak/>
        <w:t>var det ikke så smart af ham,</w:t>
      </w:r>
      <w:r w:rsidR="0028680A">
        <w:t xml:space="preserve"> til sidst</w:t>
      </w:r>
      <w:r w:rsidR="00F32C0D">
        <w:t xml:space="preserve"> at putte ekstra meget mug-ost i retten, som den afgørende ingrediens. </w:t>
      </w:r>
    </w:p>
    <w:p w14:paraId="5443A3AE" w14:textId="77777777" w:rsidR="00F32C0D" w:rsidRDefault="00F32C0D" w:rsidP="001A3E1B"/>
    <w:p w14:paraId="448F60AB" w14:textId="15CCF7FF" w:rsidR="00166DB6" w:rsidRDefault="00F32C0D" w:rsidP="001A3E1B">
      <w:r>
        <w:t xml:space="preserve">Men I er gode venner og du ved at han gør sit bedste og at han virkelig prøver at gebærde sig i et køkken. Du elsker ham, så selvfølgelig har du ikke lyst til at såre ham. (Og det virker ikke til at han selv synes der er noget galt.) </w:t>
      </w:r>
    </w:p>
    <w:p w14:paraId="4832B190" w14:textId="77777777" w:rsidR="00F32C0D" w:rsidRDefault="00F32C0D" w:rsidP="001A3E1B"/>
    <w:p w14:paraId="40ACFE75" w14:textId="559A3C1F" w:rsidR="00F32C0D" w:rsidRDefault="00F32C0D" w:rsidP="001A3E1B">
      <w:r>
        <w:t>Så når han spørger, siger du bare at det smagte godt, og lader det ligge.</w:t>
      </w:r>
    </w:p>
    <w:p w14:paraId="60BC60D9" w14:textId="77777777" w:rsidR="00F32C0D" w:rsidRDefault="00F32C0D" w:rsidP="001A3E1B"/>
    <w:p w14:paraId="62900247" w14:textId="49B4414C" w:rsidR="00F32C0D" w:rsidRDefault="00F32C0D" w:rsidP="001A3E1B">
      <w:r>
        <w:t>-</w:t>
      </w:r>
    </w:p>
    <w:p w14:paraId="39ADD5E8" w14:textId="77777777" w:rsidR="00F32C0D" w:rsidRDefault="00F32C0D" w:rsidP="001A3E1B"/>
    <w:p w14:paraId="14AF3B0B" w14:textId="01856379" w:rsidR="00F32C0D" w:rsidRDefault="00930BE5" w:rsidP="001A3E1B">
      <w:r>
        <w:t>Måske er det</w:t>
      </w:r>
      <w:r w:rsidR="00F32C0D">
        <w:t xml:space="preserve"> Jul og du fejrer højtiden sammen med din kæreste. Du glæder dig til at han åbner sin gave, for du har overgået dig selv i år, ved at give præcis hvad han i flere år har snakket </w:t>
      </w:r>
      <w:r w:rsidR="00E80DB4">
        <w:t>sukket efter</w:t>
      </w:r>
      <w:r w:rsidR="00F32C0D">
        <w:t>. Han åbner pakken</w:t>
      </w:r>
      <w:r w:rsidR="0079398E">
        <w:t>…</w:t>
      </w:r>
      <w:r w:rsidR="00F32C0D">
        <w:t xml:space="preserve"> og overøser dig med kys, kram og tak</w:t>
      </w:r>
      <w:r w:rsidR="00F91F81">
        <w:t xml:space="preserve">-salver. </w:t>
      </w:r>
    </w:p>
    <w:p w14:paraId="74835E5F" w14:textId="77777777" w:rsidR="00F32C0D" w:rsidRDefault="00F32C0D" w:rsidP="001A3E1B"/>
    <w:p w14:paraId="17468667" w14:textId="17FDA29C" w:rsidR="00F32C0D" w:rsidRDefault="00F32C0D" w:rsidP="001A3E1B">
      <w:r>
        <w:t xml:space="preserve">Du glæder dig til at åbne hans gave til dig, for I har været sammen nogle år, og hvert år synes han at ramme plet med lige det du gik og manglede. </w:t>
      </w:r>
      <w:r w:rsidR="00B6181E">
        <w:t xml:space="preserve">Du åbner pakken, og ser en at han har givet dig et forklæde. </w:t>
      </w:r>
      <w:r>
        <w:t xml:space="preserve"> </w:t>
      </w:r>
    </w:p>
    <w:p w14:paraId="2CC828AB" w14:textId="77777777" w:rsidR="00F32C0D" w:rsidRDefault="00F32C0D" w:rsidP="001A3E1B"/>
    <w:p w14:paraId="4A3C92F0" w14:textId="793C4764" w:rsidR="00B6181E" w:rsidRDefault="00B6181E" w:rsidP="001A3E1B">
      <w:r>
        <w:t xml:space="preserve">”Neeeeeeeeej” sig du ”Det var dog fantastisk, tusind tak”. </w:t>
      </w:r>
    </w:p>
    <w:p w14:paraId="41846B6B" w14:textId="0BEC8ED6" w:rsidR="00B6181E" w:rsidRDefault="00B6181E" w:rsidP="001A3E1B">
      <w:r>
        <w:t>Han smiler stolt og siger at han tænkte det nok ville gavne, (på trods af at du allerede har flere forklæder og ikke i virkeligheden er særligt begejstret for at lave m</w:t>
      </w:r>
      <w:r w:rsidR="007F25C4">
        <w:t>a</w:t>
      </w:r>
      <w:r>
        <w:t>d</w:t>
      </w:r>
      <w:r w:rsidR="007F25C4">
        <w:t>,</w:t>
      </w:r>
      <w:r>
        <w:t xml:space="preserve"> ud over hvad der er nødvendigt.) </w:t>
      </w:r>
    </w:p>
    <w:p w14:paraId="46241BFC" w14:textId="77777777" w:rsidR="00B6181E" w:rsidRDefault="00B6181E" w:rsidP="001A3E1B"/>
    <w:p w14:paraId="5CA51FB3" w14:textId="4FA91925" w:rsidR="00B6181E" w:rsidRDefault="00B6181E" w:rsidP="001A3E1B">
      <w:r>
        <w:t xml:space="preserve">Men du elsker ham og du vil ikke ødelægge stemningen juleaften, så du siger tusind tak og lader det ligge. </w:t>
      </w:r>
    </w:p>
    <w:p w14:paraId="3DA3D5D3" w14:textId="77777777" w:rsidR="00B6181E" w:rsidRDefault="00B6181E" w:rsidP="001A3E1B"/>
    <w:p w14:paraId="266783C5" w14:textId="77777777" w:rsidR="002337A8" w:rsidRDefault="002337A8" w:rsidP="001A3E1B">
      <w:r>
        <w:lastRenderedPageBreak/>
        <w:t>Måske møder du</w:t>
      </w:r>
      <w:r w:rsidR="00B6181E">
        <w:t xml:space="preserve"> ind på arbejde.</w:t>
      </w:r>
      <w:r w:rsidR="00413C30">
        <w:t xml:space="preserve"> </w:t>
      </w:r>
    </w:p>
    <w:p w14:paraId="078936BF" w14:textId="49B7ACA8" w:rsidR="00B6181E" w:rsidRDefault="00413C30" w:rsidP="001A3E1B">
      <w:r>
        <w:t>Du og en kollega arbejder på et projekt. I har nu arbejdet sammen i over et år, og i det store hele</w:t>
      </w:r>
      <w:r w:rsidR="00E21985">
        <w:t>,</w:t>
      </w:r>
      <w:r>
        <w:t xml:space="preserve"> har I det egentlig fint med hinanden. </w:t>
      </w:r>
    </w:p>
    <w:p w14:paraId="1D18775E" w14:textId="77777777" w:rsidR="00413C30" w:rsidRDefault="00413C30" w:rsidP="001A3E1B"/>
    <w:p w14:paraId="22B73268" w14:textId="229A4F8F" w:rsidR="00413C30" w:rsidRDefault="00413C30" w:rsidP="001A3E1B">
      <w:r>
        <w:t xml:space="preserve">Men på det sidste er din kollega blevet lidt dårligere til at holde sine aftaler. I har fordelt opgaverne mellem jer og aftalt en række deadlines, men i løbet af de sidste to måneder har din kollega ind imellem ikke lavet det, som I havde sat jer for. </w:t>
      </w:r>
    </w:p>
    <w:p w14:paraId="14A6F470" w14:textId="77777777" w:rsidR="00413C30" w:rsidRDefault="00413C30" w:rsidP="001A3E1B"/>
    <w:p w14:paraId="5CF45FB3" w14:textId="469E6917" w:rsidR="00413C30" w:rsidRDefault="00413C30" w:rsidP="001A3E1B">
      <w:r>
        <w:t xml:space="preserve">Det har betydet at du skulle lave lidt mere, for at I kunne overholde projektets overordnede deadlines. </w:t>
      </w:r>
    </w:p>
    <w:p w14:paraId="4DF3126B" w14:textId="77777777" w:rsidR="00B6181E" w:rsidRDefault="00B6181E" w:rsidP="001A3E1B"/>
    <w:p w14:paraId="15CBF842" w14:textId="4EDB78E3" w:rsidR="00413C30" w:rsidRDefault="00413C30" w:rsidP="001A3E1B">
      <w:r>
        <w:t xml:space="preserve">I dag er du mødt ind og din kollega fortæller, at hun desværre har været optaget af noget hjemmefra, så hun har ikke nået det hele. Hun undskylder </w:t>
      </w:r>
      <w:r w:rsidR="00723B88">
        <w:t>helhjertet. O</w:t>
      </w:r>
      <w:r>
        <w:t xml:space="preserve">g siger at hun nok skal gøre det bedre fremover. </w:t>
      </w:r>
    </w:p>
    <w:p w14:paraId="1F34DEC4" w14:textId="77777777" w:rsidR="00413C30" w:rsidRDefault="00413C30" w:rsidP="001A3E1B"/>
    <w:p w14:paraId="6457B7A1" w14:textId="42743A4B" w:rsidR="00413C30" w:rsidRDefault="00413C30" w:rsidP="001A3E1B">
      <w:r>
        <w:t>Du hører dig selv svare:</w:t>
      </w:r>
    </w:p>
    <w:p w14:paraId="07CCBA7A" w14:textId="65AB965E" w:rsidR="00B6181E" w:rsidRDefault="00B6181E" w:rsidP="001A3E1B">
      <w:r>
        <w:t>”Nej</w:t>
      </w:r>
      <w:r w:rsidR="00110EF5">
        <w:t xml:space="preserve"> Nej,</w:t>
      </w:r>
      <w:r>
        <w:t xml:space="preserve"> bare rolig</w:t>
      </w:r>
      <w:r w:rsidR="00C5564F">
        <w:t>. D</w:t>
      </w:r>
      <w:r>
        <w:t xml:space="preserve">et </w:t>
      </w:r>
      <w:r w:rsidR="00413C30">
        <w:t>går nok</w:t>
      </w:r>
      <w:r>
        <w:t>, d</w:t>
      </w:r>
      <w:r w:rsidR="00413C30">
        <w:t>et skal du ikke tænke over</w:t>
      </w:r>
      <w:r>
        <w:t>”.</w:t>
      </w:r>
    </w:p>
    <w:p w14:paraId="58A5B8F1" w14:textId="77777777" w:rsidR="00B6181E" w:rsidRDefault="00B6181E" w:rsidP="001A3E1B"/>
    <w:p w14:paraId="4A8A08EE" w14:textId="77777777" w:rsidR="00413C30" w:rsidRDefault="00B6181E" w:rsidP="001A3E1B">
      <w:r>
        <w:t xml:space="preserve">Du er for høflig til at kritisere din medarbejder, </w:t>
      </w:r>
    </w:p>
    <w:p w14:paraId="69FECEEC" w14:textId="1110D151" w:rsidR="00B6181E" w:rsidRDefault="00B6181E" w:rsidP="001A3E1B">
      <w:r>
        <w:t xml:space="preserve">du </w:t>
      </w:r>
      <w:r w:rsidRPr="00110EF5">
        <w:rPr>
          <w:i/>
          <w:iCs/>
        </w:rPr>
        <w:t>er</w:t>
      </w:r>
      <w:r>
        <w:t xml:space="preserve"> irriteret, men du vil gerne holde den gode tone på arbejdspladsen. </w:t>
      </w:r>
      <w:r w:rsidR="00413C30">
        <w:t>Du er en god kollega og ikke nogen rappenskralde</w:t>
      </w:r>
      <w:r w:rsidR="00110EF5">
        <w:t xml:space="preserve"> </w:t>
      </w:r>
      <w:r w:rsidR="001F7C79">
        <w:t>eller ubehagelig kontrolfreak.</w:t>
      </w:r>
    </w:p>
    <w:p w14:paraId="2C0EAE16" w14:textId="77777777" w:rsidR="00413C30" w:rsidRDefault="00413C30" w:rsidP="001A3E1B"/>
    <w:p w14:paraId="24FD6FD1" w14:textId="77777777" w:rsidR="001F7C79" w:rsidRDefault="00413C30" w:rsidP="001A3E1B">
      <w:r>
        <w:t xml:space="preserve">… </w:t>
      </w:r>
      <w:r w:rsidR="00B6181E">
        <w:t xml:space="preserve">Men på et tidspunkt får </w:t>
      </w:r>
      <w:r>
        <w:t>d</w:t>
      </w:r>
      <w:r w:rsidR="00B6181E">
        <w:t>u nok</w:t>
      </w:r>
      <w:r w:rsidR="001F7C79">
        <w:t xml:space="preserve">. </w:t>
      </w:r>
    </w:p>
    <w:p w14:paraId="589BACB6" w14:textId="18DD24FC" w:rsidR="00B6181E" w:rsidRDefault="001F7C79" w:rsidP="001A3E1B">
      <w:r>
        <w:t>E</w:t>
      </w:r>
      <w:r w:rsidR="00413C30">
        <w:t>n dag bliver det for meget</w:t>
      </w:r>
      <w:r>
        <w:t>,</w:t>
      </w:r>
      <w:r w:rsidR="00413C30">
        <w:t xml:space="preserve"> </w:t>
      </w:r>
      <w:r w:rsidR="00B6181E">
        <w:t xml:space="preserve">og du går </w:t>
      </w:r>
      <w:r w:rsidR="005B1CD7">
        <w:t xml:space="preserve">til jeres chef, og fortæller hende om din kollega. </w:t>
      </w:r>
      <w:r w:rsidR="00413C30">
        <w:t>Chefen synes ikke det er i orden og kort tid efter</w:t>
      </w:r>
      <w:r w:rsidR="005B1CD7">
        <w:t>, hører du at din kollega er blevet fyret.</w:t>
      </w:r>
    </w:p>
    <w:p w14:paraId="14E2C1FE" w14:textId="77777777" w:rsidR="00413C30" w:rsidRDefault="00413C30" w:rsidP="001A3E1B"/>
    <w:p w14:paraId="564BF24E" w14:textId="79AD898A" w:rsidR="00413C30" w:rsidRDefault="00413C30" w:rsidP="001A3E1B">
      <w:r>
        <w:lastRenderedPageBreak/>
        <w:t>--</w:t>
      </w:r>
    </w:p>
    <w:p w14:paraId="1366E7A8" w14:textId="3E898AF5" w:rsidR="002337A8" w:rsidRDefault="00413C30" w:rsidP="001A3E1B">
      <w:r>
        <w:t>Det var tre eksempler på</w:t>
      </w:r>
      <w:r w:rsidR="002337A8">
        <w:t xml:space="preserve"> meget almindelige hvide løgne. </w:t>
      </w:r>
      <w:r>
        <w:t xml:space="preserve"> </w:t>
      </w:r>
    </w:p>
    <w:p w14:paraId="5636090D" w14:textId="6DD1C476" w:rsidR="00413C30" w:rsidRDefault="00413C30" w:rsidP="001A3E1B">
      <w:r>
        <w:t xml:space="preserve">Små usandheder, som vi siger for høflighedens skyld, eller fordi det </w:t>
      </w:r>
      <w:r w:rsidR="00B14DE9">
        <w:t xml:space="preserve">bare </w:t>
      </w:r>
      <w:r>
        <w:t>er nemmere end at</w:t>
      </w:r>
      <w:r w:rsidR="00B14DE9">
        <w:t xml:space="preserve"> skulle</w:t>
      </w:r>
      <w:r>
        <w:t xml:space="preserve"> tage en større diskussion. </w:t>
      </w:r>
    </w:p>
    <w:p w14:paraId="35A29865" w14:textId="77777777" w:rsidR="00413C30" w:rsidRDefault="00413C30" w:rsidP="001A3E1B"/>
    <w:p w14:paraId="519AB7C0" w14:textId="70454FC4" w:rsidR="00413C30" w:rsidRDefault="00413C30" w:rsidP="001A3E1B">
      <w:r>
        <w:t xml:space="preserve">Vi kalder dem hvide løgne, fordi vi har en forestilling om, at de er så små, at de i det store hele ikke har nogen betydning. Vi ved </w:t>
      </w:r>
      <w:r w:rsidR="00B22A42">
        <w:t xml:space="preserve">som sagt </w:t>
      </w:r>
      <w:r>
        <w:t xml:space="preserve">godt at løgn </w:t>
      </w:r>
      <w:r w:rsidRPr="00B22A42">
        <w:rPr>
          <w:i/>
          <w:iCs/>
        </w:rPr>
        <w:t>i princippet</w:t>
      </w:r>
      <w:r>
        <w:t xml:space="preserve"> er forkert, men</w:t>
      </w:r>
      <w:r w:rsidR="00B14DE9">
        <w:t xml:space="preserve"> alligevel</w:t>
      </w:r>
      <w:r>
        <w:t xml:space="preserve"> der må også være en bagatelgrænse, især hvis vi kan skåne os selv eller vores nærmeste fra et mere ubehageligt alternativ. </w:t>
      </w:r>
    </w:p>
    <w:p w14:paraId="0D45E42C" w14:textId="77777777" w:rsidR="00413C30" w:rsidRDefault="00413C30" w:rsidP="001A3E1B"/>
    <w:p w14:paraId="00100918" w14:textId="77777777" w:rsidR="00C5746E" w:rsidRDefault="00413C30" w:rsidP="001A3E1B">
      <w:r>
        <w:t>Men det er</w:t>
      </w:r>
      <w:r w:rsidR="00C5746E">
        <w:t xml:space="preserve"> imidlertid heller</w:t>
      </w:r>
      <w:r>
        <w:t xml:space="preserve"> ikke sandt. </w:t>
      </w:r>
    </w:p>
    <w:p w14:paraId="71EF2716" w14:textId="5FF87300" w:rsidR="00413C30" w:rsidRDefault="00413C30" w:rsidP="001A3E1B">
      <w:r>
        <w:t>For der findes ikk</w:t>
      </w:r>
      <w:r w:rsidR="000B6F73">
        <w:t>e sådan noge</w:t>
      </w:r>
      <w:r w:rsidR="00944A5B">
        <w:t>t</w:t>
      </w:r>
      <w:r w:rsidR="000B6F73">
        <w:t xml:space="preserve">, som en hvid løgn. </w:t>
      </w:r>
    </w:p>
    <w:p w14:paraId="448919F2" w14:textId="77777777" w:rsidR="002D0028" w:rsidRDefault="002D0028" w:rsidP="001A3E1B"/>
    <w:p w14:paraId="33D424AA" w14:textId="62C104B0" w:rsidR="002D0028" w:rsidRDefault="002D0028" w:rsidP="001A3E1B">
      <w:r>
        <w:t xml:space="preserve">For når man lyver, </w:t>
      </w:r>
      <w:r w:rsidR="00D93095">
        <w:t xml:space="preserve">hver gang man lyver, </w:t>
      </w:r>
      <w:r>
        <w:t xml:space="preserve">begår man et overgreb. </w:t>
      </w:r>
    </w:p>
    <w:p w14:paraId="4DCF10F3" w14:textId="77777777" w:rsidR="002D0028" w:rsidRDefault="002D0028" w:rsidP="001A3E1B"/>
    <w:p w14:paraId="75AC4549" w14:textId="3FB0BB48" w:rsidR="002D0028" w:rsidRDefault="002D0028" w:rsidP="002D0028">
      <w:r>
        <w:t xml:space="preserve">Når man lyver, leder man </w:t>
      </w:r>
      <w:r>
        <w:t>den anden</w:t>
      </w:r>
      <w:r>
        <w:t xml:space="preserve"> væk fra deres umiddelbare sikre forankring i deres ophav og deres omgivelser. </w:t>
      </w:r>
    </w:p>
    <w:p w14:paraId="747A7974" w14:textId="77777777" w:rsidR="000F1DE0" w:rsidRDefault="000F1DE0" w:rsidP="002D0028"/>
    <w:p w14:paraId="14A8CF55" w14:textId="77777777" w:rsidR="00A766E9" w:rsidRDefault="007524C1" w:rsidP="002D0028">
      <w:r>
        <w:t xml:space="preserve">Hvad hvert menneske fra første åndedræt tager for givet, </w:t>
      </w:r>
    </w:p>
    <w:p w14:paraId="03D4518E" w14:textId="77777777" w:rsidR="00A766E9" w:rsidRDefault="007524C1" w:rsidP="002D0028">
      <w:r>
        <w:t xml:space="preserve">hvad hvert dyr implicit stoler på, </w:t>
      </w:r>
    </w:p>
    <w:p w14:paraId="1F3EB082" w14:textId="2B269FFC" w:rsidR="000F1DE0" w:rsidRDefault="007524C1" w:rsidP="002D0028">
      <w:r>
        <w:t>at verden er, som den giver sig ud or at være</w:t>
      </w:r>
      <w:r w:rsidR="00A766E9">
        <w:t>.</w:t>
      </w:r>
    </w:p>
    <w:p w14:paraId="31246B41" w14:textId="0CC3AD8E" w:rsidR="00A766E9" w:rsidRDefault="00A766E9" w:rsidP="002D0028">
      <w:r w:rsidRPr="00F44FDB">
        <w:rPr>
          <w:i/>
          <w:iCs/>
        </w:rPr>
        <w:t>Den</w:t>
      </w:r>
      <w:r>
        <w:t xml:space="preserve"> grundlæggende tillid brydes </w:t>
      </w:r>
      <w:r w:rsidR="00D27D69">
        <w:t xml:space="preserve">og forgiftes. </w:t>
      </w:r>
    </w:p>
    <w:p w14:paraId="6CEAFD00" w14:textId="77777777" w:rsidR="002D0028" w:rsidRDefault="002D0028" w:rsidP="002D0028"/>
    <w:p w14:paraId="13CE1B6A" w14:textId="77777777" w:rsidR="00D27D69" w:rsidRDefault="002D0028" w:rsidP="002D0028">
      <w:r>
        <w:t>Den vildledte trækkes væk fra den</w:t>
      </w:r>
      <w:r>
        <w:t xml:space="preserve"> virkelige</w:t>
      </w:r>
      <w:r>
        <w:t xml:space="preserve"> verden, og fratages muligheden for at tage sine beslutninger på et oplyst grundlag. </w:t>
      </w:r>
    </w:p>
    <w:p w14:paraId="10749234" w14:textId="77777777" w:rsidR="00D27D69" w:rsidRDefault="00D27D69" w:rsidP="002D0028"/>
    <w:p w14:paraId="4F5F739E" w14:textId="77777777" w:rsidR="00D27D69" w:rsidRDefault="002D0028" w:rsidP="002D0028">
      <w:r>
        <w:t xml:space="preserve">Den vildledte </w:t>
      </w:r>
      <w:r w:rsidR="00D27D69">
        <w:t xml:space="preserve">bindes. De </w:t>
      </w:r>
      <w:r>
        <w:t>fanges og fængsles</w:t>
      </w:r>
    </w:p>
    <w:p w14:paraId="0DF8D008" w14:textId="0411A315" w:rsidR="002D0028" w:rsidRDefault="002D0028" w:rsidP="002D0028">
      <w:r>
        <w:t>i en</w:t>
      </w:r>
      <w:r w:rsidR="00D27D69">
        <w:t xml:space="preserve"> skyggeverden</w:t>
      </w:r>
      <w:r w:rsidR="00844DB6">
        <w:t xml:space="preserve"> </w:t>
      </w:r>
      <w:r>
        <w:t xml:space="preserve">af løgnerens </w:t>
      </w:r>
      <w:r w:rsidR="00844DB6">
        <w:t>opspind.</w:t>
      </w:r>
      <w:r>
        <w:t xml:space="preserve"> </w:t>
      </w:r>
    </w:p>
    <w:p w14:paraId="509F7FED" w14:textId="77777777" w:rsidR="00910C95" w:rsidRDefault="00910C95" w:rsidP="002D0028"/>
    <w:p w14:paraId="0C884508" w14:textId="39B5C07D" w:rsidR="002D0028" w:rsidRDefault="00844DB6" w:rsidP="001A3E1B">
      <w:r>
        <w:lastRenderedPageBreak/>
        <w:t xml:space="preserve">Din kammerat, som brugte sin aften på at lave mad til dig, er nu låst fast i den falske opfattelse, at du, hans </w:t>
      </w:r>
      <w:r w:rsidR="00B65E8C">
        <w:t xml:space="preserve">bedste </w:t>
      </w:r>
      <w:r>
        <w:t>ven, synes maden var dejlig. Det virker som en ubetydelig falskhed, men i virkelighed</w:t>
      </w:r>
      <w:r w:rsidR="00AB24FE">
        <w:t>en</w:t>
      </w:r>
      <w:r>
        <w:t xml:space="preserve"> har det den konsekvens, at din ven ikke længere er i stand til at tage en fri og oplyst beslutning, når det kommer til hvorvidt</w:t>
      </w:r>
      <w:r w:rsidR="00AB24FE">
        <w:t>…</w:t>
      </w:r>
      <w:r>
        <w:t xml:space="preserve"> for eksempel, kan tilbyde at lave mad til en familiefest eller et andet arrangement.</w:t>
      </w:r>
    </w:p>
    <w:p w14:paraId="20F68959" w14:textId="6E00DD9C" w:rsidR="002D0028" w:rsidRDefault="002D0028" w:rsidP="001A3E1B">
      <w:r>
        <w:t>--</w:t>
      </w:r>
    </w:p>
    <w:p w14:paraId="13B9F1DB" w14:textId="77777777" w:rsidR="002D0028" w:rsidRDefault="002D0028" w:rsidP="001A3E1B"/>
    <w:p w14:paraId="4965FAAC" w14:textId="77777777" w:rsidR="00CD62B7" w:rsidRDefault="002D0028" w:rsidP="001A3E1B">
      <w:r>
        <w:t xml:space="preserve">Din kæreste, som gav dig forklædet, </w:t>
      </w:r>
      <w:r w:rsidR="00844DB6">
        <w:t xml:space="preserve">kan nu </w:t>
      </w:r>
      <w:r w:rsidR="00CD62B7">
        <w:t xml:space="preserve">i virkeligheden ikke stole på deres billede af dig, din personlighed </w:t>
      </w:r>
      <w:r w:rsidR="00AF44DB">
        <w:t>og dine interesser.</w:t>
      </w:r>
    </w:p>
    <w:p w14:paraId="02C08E44" w14:textId="77777777" w:rsidR="006D1F56" w:rsidRDefault="00CD62B7" w:rsidP="001A3E1B">
      <w:r>
        <w:t>Det billede, som skal informere</w:t>
      </w:r>
      <w:r w:rsidR="00AF44DB">
        <w:t xml:space="preserve"> hans fremtidige</w:t>
      </w:r>
      <w:r>
        <w:t xml:space="preserve"> opførsel</w:t>
      </w:r>
      <w:r w:rsidR="00AF44DB">
        <w:t xml:space="preserve"> i jeres forhold</w:t>
      </w:r>
      <w:r>
        <w:t xml:space="preserve">, er </w:t>
      </w:r>
      <w:r w:rsidR="006D1F56">
        <w:t xml:space="preserve">nu som et hus bygget på sand. </w:t>
      </w:r>
    </w:p>
    <w:p w14:paraId="1E0833F4" w14:textId="77777777" w:rsidR="006D1F56" w:rsidRDefault="006D1F56" w:rsidP="001A3E1B"/>
    <w:p w14:paraId="2CB84B64" w14:textId="377A73BC" w:rsidR="00CE7BD9" w:rsidRDefault="006D1F56" w:rsidP="001A3E1B">
      <w:r>
        <w:t xml:space="preserve">Og han kan nu, rent ud sagt, </w:t>
      </w:r>
      <w:r w:rsidR="00AF44DB">
        <w:t>ikke længere kan handle frit i sin kærlighed</w:t>
      </w:r>
      <w:r w:rsidR="00CE7BD9">
        <w:t>. For alle valg tages nu på baggrund af en falsk viden,</w:t>
      </w:r>
      <w:r w:rsidR="00A701B6">
        <w:t xml:space="preserve"> som</w:t>
      </w:r>
      <w:r w:rsidR="00CE7BD9">
        <w:t xml:space="preserve"> du har lagt grunden for. </w:t>
      </w:r>
    </w:p>
    <w:p w14:paraId="522E85B2" w14:textId="77777777" w:rsidR="00AF44DB" w:rsidRDefault="00AF44DB" w:rsidP="001A3E1B"/>
    <w:p w14:paraId="77208A51" w14:textId="77777777" w:rsidR="00677AEA" w:rsidRDefault="00993283" w:rsidP="001A3E1B">
      <w:r>
        <w:t xml:space="preserve">Din kollega, som </w:t>
      </w:r>
      <w:r w:rsidR="00955F2D">
        <w:t>nu må finde nyt arbejde. Står tilbage med en brudt tillid til sine med</w:t>
      </w:r>
      <w:r w:rsidR="00667620">
        <w:t>arbejdere og medmennesker</w:t>
      </w:r>
      <w:r w:rsidR="00061348">
        <w:t xml:space="preserve">. Nok kunne hun have gjort sit arbejde bedre, men når ingen </w:t>
      </w:r>
      <w:r w:rsidR="00E214DE">
        <w:t xml:space="preserve">turde fortælle hende deres </w:t>
      </w:r>
      <w:r w:rsidR="00061348">
        <w:t xml:space="preserve">virkelige </w:t>
      </w:r>
      <w:r w:rsidR="00E3568F">
        <w:t xml:space="preserve">følelser, </w:t>
      </w:r>
    </w:p>
    <w:p w14:paraId="5D09B75C" w14:textId="77777777" w:rsidR="00C70A7E" w:rsidRDefault="00E3568F" w:rsidP="001A3E1B">
      <w:r>
        <w:t>kommer fyringen som en større overraskelse</w:t>
      </w:r>
      <w:r w:rsidR="00677AEA">
        <w:t xml:space="preserve"> end nødvendigt</w:t>
      </w:r>
      <w:r>
        <w:t>.</w:t>
      </w:r>
    </w:p>
    <w:p w14:paraId="39252026" w14:textId="249592C3" w:rsidR="00993283" w:rsidRDefault="00C70A7E" w:rsidP="001A3E1B">
      <w:r>
        <w:t xml:space="preserve">Oven </w:t>
      </w:r>
      <w:r w:rsidR="00FF6A98">
        <w:t xml:space="preserve">i den lussing, hun får, </w:t>
      </w:r>
      <w:r w:rsidR="00E3568F">
        <w:t xml:space="preserve">hvis hun hører, at det kom på baggrund af personlige henvendelser til chefen. </w:t>
      </w:r>
    </w:p>
    <w:p w14:paraId="6963BD63" w14:textId="77777777" w:rsidR="00D83EAD" w:rsidRDefault="00D83EAD" w:rsidP="001A3E1B"/>
    <w:p w14:paraId="192206FB" w14:textId="7F7A8F1D" w:rsidR="001E10FC" w:rsidRDefault="001E10FC" w:rsidP="001A3E1B">
      <w:r>
        <w:t xml:space="preserve">Mennesker er hverken </w:t>
      </w:r>
      <w:r w:rsidR="001F654A">
        <w:t>helt igennem</w:t>
      </w:r>
      <w:r>
        <w:t xml:space="preserve"> onde eller </w:t>
      </w:r>
      <w:r w:rsidR="001F654A">
        <w:t>fuldstændigt</w:t>
      </w:r>
      <w:r>
        <w:t xml:space="preserve"> gode. </w:t>
      </w:r>
      <w:r w:rsidR="00357357">
        <w:t xml:space="preserve">Vi befinder os i gråzoner, om givet af medmennesker, som ind imellem ikke lever op til vores håb og forventninger. Mennesker som heller ikke lever op til deres egne </w:t>
      </w:r>
      <w:r w:rsidR="00060CA5">
        <w:t xml:space="preserve">mål. </w:t>
      </w:r>
    </w:p>
    <w:p w14:paraId="488EA9C6" w14:textId="77777777" w:rsidR="001E10FC" w:rsidRDefault="001E10FC" w:rsidP="001A3E1B"/>
    <w:p w14:paraId="73C4AD2F" w14:textId="23143DED" w:rsidR="00060CA5" w:rsidRDefault="008616F8" w:rsidP="001A3E1B">
      <w:r>
        <w:lastRenderedPageBreak/>
        <w:t xml:space="preserve">Men løgnen er ikke en gråzone. </w:t>
      </w:r>
    </w:p>
    <w:p w14:paraId="2C4608CF" w14:textId="77777777" w:rsidR="00D83EAD" w:rsidRDefault="00D83EAD" w:rsidP="001A3E1B"/>
    <w:p w14:paraId="53D20CB5" w14:textId="77777777" w:rsidR="00024C61" w:rsidRDefault="00024C61" w:rsidP="001A3E1B">
      <w:r>
        <w:t xml:space="preserve">Og alligevel virker det </w:t>
      </w:r>
      <w:r w:rsidR="00D43569">
        <w:t>til a</w:t>
      </w:r>
      <w:r>
        <w:t>t løgnen er</w:t>
      </w:r>
      <w:r w:rsidR="00D43569">
        <w:t xml:space="preserve"> en unik menneskelig evne</w:t>
      </w:r>
      <w:r>
        <w:t xml:space="preserve">. </w:t>
      </w:r>
      <w:r w:rsidR="00D43569">
        <w:t xml:space="preserve"> </w:t>
      </w:r>
      <w:r>
        <w:t>F</w:t>
      </w:r>
      <w:r w:rsidR="00D43569">
        <w:t xml:space="preserve">or </w:t>
      </w:r>
      <w:r>
        <w:t>det kræves af løgnere</w:t>
      </w:r>
      <w:r w:rsidR="00D43569">
        <w:t xml:space="preserve">, at man kan forestille sig, hvad der foregår i andres hoveder. </w:t>
      </w:r>
    </w:p>
    <w:p w14:paraId="6B41596D" w14:textId="10D844BF" w:rsidR="00D43569" w:rsidRDefault="00D43569" w:rsidP="001A3E1B">
      <w:r>
        <w:t xml:space="preserve">Det kræver af løgneren, at man kan anerkende, at andre går rundt med andre mentale tilstande og opfattelse, end løgnerens egne. </w:t>
      </w:r>
    </w:p>
    <w:p w14:paraId="19127165" w14:textId="77777777" w:rsidR="009768D8" w:rsidRDefault="009768D8" w:rsidP="001A3E1B"/>
    <w:p w14:paraId="2F68C3FB" w14:textId="77777777" w:rsidR="006B7B43" w:rsidRDefault="00D43569" w:rsidP="001A3E1B">
      <w:r>
        <w:t>Og den evne er</w:t>
      </w:r>
      <w:r w:rsidR="009768D8">
        <w:t xml:space="preserve">, så vidt vi kan se, næsten unikt menneskelig. </w:t>
      </w:r>
    </w:p>
    <w:p w14:paraId="03A1E344" w14:textId="77777777" w:rsidR="006B7B43" w:rsidRDefault="009768D8" w:rsidP="001A3E1B">
      <w:r>
        <w:t xml:space="preserve">Vi er nogle af de eneste skabninger, som kan </w:t>
      </w:r>
      <w:r w:rsidR="00D43569">
        <w:t>forestille os forskellige opfattelse</w:t>
      </w:r>
      <w:r w:rsidR="00024C61">
        <w:t>r</w:t>
      </w:r>
      <w:r w:rsidR="00D43569">
        <w:t xml:space="preserve"> af den samme begivenhed, </w:t>
      </w:r>
    </w:p>
    <w:p w14:paraId="76BF1E61" w14:textId="52A4AF87" w:rsidR="009768D8" w:rsidRDefault="00D43569" w:rsidP="001A3E1B">
      <w:r>
        <w:t xml:space="preserve">og vi er det eneste væsen, som går så meget op i, hvad andre </w:t>
      </w:r>
      <w:r w:rsidR="006B7B43">
        <w:t>går rundt og tænker.</w:t>
      </w:r>
    </w:p>
    <w:p w14:paraId="673C7339" w14:textId="065EB8EA" w:rsidR="009768D8" w:rsidRDefault="00416AA2" w:rsidP="001A3E1B">
      <w:r>
        <w:t>-</w:t>
      </w:r>
    </w:p>
    <w:p w14:paraId="613C7374" w14:textId="07D28071" w:rsidR="008368C2" w:rsidRDefault="00294D38" w:rsidP="001A3E1B">
      <w:r>
        <w:t xml:space="preserve">Vi er kloge nok til at forstå løgnens overgreb, når vi tænker </w:t>
      </w:r>
      <w:r w:rsidR="008534CB">
        <w:t>o</w:t>
      </w:r>
      <w:r>
        <w:t xml:space="preserve">s om. </w:t>
      </w:r>
    </w:p>
    <w:p w14:paraId="3AA02E16" w14:textId="094B9DFD" w:rsidR="008368C2" w:rsidRDefault="00294D38" w:rsidP="001A3E1B">
      <w:r>
        <w:t>Og alligevel er vi</w:t>
      </w:r>
      <w:r w:rsidR="00950701">
        <w:t>, uden konkurrence,</w:t>
      </w:r>
      <w:r>
        <w:t xml:space="preserve"> </w:t>
      </w:r>
      <w:r w:rsidR="00950701">
        <w:t xml:space="preserve">naturens mest produktive og succesfulde løgnere. </w:t>
      </w:r>
    </w:p>
    <w:p w14:paraId="6634A68F" w14:textId="77777777" w:rsidR="001322B2" w:rsidRDefault="001322B2" w:rsidP="001A3E1B"/>
    <w:p w14:paraId="095746A8" w14:textId="00A60349" w:rsidR="001322B2" w:rsidRDefault="001322B2" w:rsidP="001A3E1B">
      <w:r>
        <w:t>Ikke uden grund</w:t>
      </w:r>
      <w:r w:rsidR="00E342C1">
        <w:t>,</w:t>
      </w:r>
      <w:r>
        <w:t xml:space="preserve"> kalder Jesus os</w:t>
      </w:r>
      <w:r w:rsidR="00E342C1">
        <w:t xml:space="preserve"> for </w:t>
      </w:r>
      <w:r>
        <w:t xml:space="preserve"> </w:t>
      </w:r>
      <w:r w:rsidR="00E342C1">
        <w:t>”</w:t>
      </w:r>
      <w:r>
        <w:t>børn af løgnens fader</w:t>
      </w:r>
      <w:r w:rsidR="00E342C1">
        <w:t>”</w:t>
      </w:r>
      <w:r>
        <w:t>.</w:t>
      </w:r>
    </w:p>
    <w:p w14:paraId="722A91BD" w14:textId="77777777" w:rsidR="001322B2" w:rsidRDefault="001322B2" w:rsidP="001A3E1B"/>
    <w:p w14:paraId="4AA1DAAA" w14:textId="20D09D51" w:rsidR="00E342C1" w:rsidRDefault="004A0ECE" w:rsidP="001A3E1B">
      <w:r>
        <w:t xml:space="preserve">Jesus prædiker, og vi forstår ham ikke. </w:t>
      </w:r>
    </w:p>
    <w:p w14:paraId="1C799764" w14:textId="76F4629A" w:rsidR="004A0ECE" w:rsidRDefault="004A0ECE" w:rsidP="001A3E1B">
      <w:r>
        <w:t xml:space="preserve">Jesus udfører mirakler, og han bliver kaldt en dæmon. </w:t>
      </w:r>
    </w:p>
    <w:p w14:paraId="00F19C03" w14:textId="77777777" w:rsidR="00041291" w:rsidRDefault="00041291" w:rsidP="006113A2"/>
    <w:p w14:paraId="1B3E9CED" w14:textId="77777777" w:rsidR="002C765A" w:rsidRDefault="00041291" w:rsidP="006113A2">
      <w:r>
        <w:t>”</w:t>
      </w:r>
      <w:r w:rsidR="006113A2" w:rsidRPr="001A3E1B">
        <w:t>Hvorfor forstår I ikke, hvad jeg siger?</w:t>
      </w:r>
      <w:r w:rsidR="002C765A">
        <w:t xml:space="preserve">” </w:t>
      </w:r>
    </w:p>
    <w:p w14:paraId="27C03213" w14:textId="77777777" w:rsidR="002C765A" w:rsidRDefault="002C765A" w:rsidP="006113A2"/>
    <w:p w14:paraId="5A61A220" w14:textId="00665CD1" w:rsidR="006113A2" w:rsidRDefault="002C765A" w:rsidP="006113A2">
      <w:r>
        <w:t xml:space="preserve">Jesus giver </w:t>
      </w:r>
      <w:r w:rsidR="006E5EEF">
        <w:t xml:space="preserve">et retorisk spørgsmål til sine kritikere, men grundlæggende </w:t>
      </w:r>
      <w:r w:rsidR="009A5CE2">
        <w:t>er det</w:t>
      </w:r>
      <w:r w:rsidR="006E5EEF">
        <w:t xml:space="preserve"> et spørgsmål til os alle sammen. </w:t>
      </w:r>
      <w:r w:rsidR="006113A2" w:rsidRPr="001A3E1B">
        <w:t xml:space="preserve"> </w:t>
      </w:r>
    </w:p>
    <w:p w14:paraId="6E958AB3" w14:textId="77777777" w:rsidR="006113A2" w:rsidRDefault="006113A2" w:rsidP="006113A2"/>
    <w:p w14:paraId="2868F0DD" w14:textId="513AA00F" w:rsidR="006E5EEF" w:rsidRDefault="006E5EEF" w:rsidP="006E5EEF">
      <w:r>
        <w:t>”</w:t>
      </w:r>
      <w:r w:rsidRPr="001A3E1B">
        <w:t>Hvorfor forstår I ikke, hvad jeg siger?</w:t>
      </w:r>
    </w:p>
    <w:p w14:paraId="7B1C7989" w14:textId="77777777" w:rsidR="006E5EEF" w:rsidRDefault="006E5EEF" w:rsidP="006113A2"/>
    <w:p w14:paraId="40EEC2D4" w14:textId="178AF8B7" w:rsidR="008B07E2" w:rsidRDefault="006113A2" w:rsidP="001A3E1B">
      <w:r w:rsidRPr="001A3E1B">
        <w:t xml:space="preserve">Fordi I </w:t>
      </w:r>
      <w:r w:rsidRPr="001D54D0">
        <w:rPr>
          <w:i/>
          <w:iCs/>
        </w:rPr>
        <w:t xml:space="preserve">ikke </w:t>
      </w:r>
      <w:r w:rsidRPr="009A5CE2">
        <w:rPr>
          <w:i/>
          <w:iCs/>
          <w:u w:val="single"/>
        </w:rPr>
        <w:t>kan</w:t>
      </w:r>
      <w:r w:rsidRPr="001A3E1B">
        <w:t xml:space="preserve"> høre mit ord.</w:t>
      </w:r>
      <w:r w:rsidR="006E5EEF">
        <w:t>”</w:t>
      </w:r>
    </w:p>
    <w:p w14:paraId="0C932CA9" w14:textId="77777777" w:rsidR="006E5EEF" w:rsidRDefault="006E5EEF" w:rsidP="001A3E1B"/>
    <w:p w14:paraId="77287F7A" w14:textId="79CF7BD2" w:rsidR="006E5EEF" w:rsidRDefault="002C146E" w:rsidP="001A3E1B">
      <w:r>
        <w:t>-</w:t>
      </w:r>
    </w:p>
    <w:p w14:paraId="5BE7C60D" w14:textId="0CF50481" w:rsidR="003D5511" w:rsidRDefault="00AE4CBB" w:rsidP="001A3E1B">
      <w:r>
        <w:t>Ikke nok med at vi</w:t>
      </w:r>
      <w:r w:rsidR="00295BF3">
        <w:t xml:space="preserve"> alle</w:t>
      </w:r>
      <w:r>
        <w:t xml:space="preserve">, hver især, er løgnere. </w:t>
      </w:r>
    </w:p>
    <w:p w14:paraId="317AA699" w14:textId="214E27D4" w:rsidR="00AE4CBB" w:rsidRDefault="00AE4CBB" w:rsidP="001A3E1B">
      <w:r>
        <w:t xml:space="preserve">Vi er </w:t>
      </w:r>
      <w:r w:rsidR="00295BF3">
        <w:t xml:space="preserve">også alle sammen </w:t>
      </w:r>
      <w:r w:rsidR="00DE09DB">
        <w:t>Løgnens ofre.</w:t>
      </w:r>
    </w:p>
    <w:p w14:paraId="0820434B" w14:textId="77777777" w:rsidR="003D5511" w:rsidRDefault="003D5511" w:rsidP="001A3E1B"/>
    <w:p w14:paraId="2EAD703E" w14:textId="77777777" w:rsidR="00362B2A" w:rsidRDefault="00273A92" w:rsidP="001A3E1B">
      <w:r>
        <w:t xml:space="preserve">Vi kan ikke forstå hvad Jesu siger, </w:t>
      </w:r>
      <w:r w:rsidR="00494E49">
        <w:t xml:space="preserve">vi kan ikke høre de ord, som Gud, i sin kærlighed, forsøger at forkynde. </w:t>
      </w:r>
    </w:p>
    <w:p w14:paraId="02963776" w14:textId="154C6438" w:rsidR="008543E3" w:rsidRDefault="00494E49" w:rsidP="001A3E1B">
      <w:r>
        <w:t xml:space="preserve">Fordi vi for længst </w:t>
      </w:r>
      <w:r w:rsidR="00C4440F">
        <w:t xml:space="preserve">har fået stjålet vores forhold til virkeligheden. </w:t>
      </w:r>
      <w:r w:rsidR="00742317">
        <w:t xml:space="preserve">Vi er </w:t>
      </w:r>
      <w:r w:rsidR="00EA241E">
        <w:t xml:space="preserve">for længst blevet gjort fremmede for verden, som den virkelig er. </w:t>
      </w:r>
    </w:p>
    <w:p w14:paraId="60231431" w14:textId="07CC3956" w:rsidR="00EA241E" w:rsidRDefault="00EA241E" w:rsidP="001A3E1B">
      <w:r>
        <w:t>Vi har for længst mistet</w:t>
      </w:r>
      <w:r w:rsidR="0024105F">
        <w:t xml:space="preserve"> forudsætningerne for at forstå sandheden, om d</w:t>
      </w:r>
      <w:r w:rsidR="0072746F">
        <w:t xml:space="preserve">en så tvangsfodres til os søndag efter søndag. </w:t>
      </w:r>
    </w:p>
    <w:p w14:paraId="2B1D2F6A" w14:textId="77777777" w:rsidR="0072746F" w:rsidRDefault="0072746F" w:rsidP="001A3E1B"/>
    <w:p w14:paraId="2E51A38A" w14:textId="4D34D15B" w:rsidR="0072746F" w:rsidRDefault="007752FD" w:rsidP="001A3E1B">
      <w:r>
        <w:t>Vi er ofre for det største psykologiske og åndelige overgreb</w:t>
      </w:r>
      <w:r w:rsidR="001C7E46">
        <w:t xml:space="preserve">, </w:t>
      </w:r>
      <w:r w:rsidR="005C6253">
        <w:t>man</w:t>
      </w:r>
      <w:r w:rsidR="001C7E46">
        <w:t xml:space="preserve"> kan forestille sig. </w:t>
      </w:r>
    </w:p>
    <w:p w14:paraId="7B9D5170" w14:textId="77777777" w:rsidR="001C7E46" w:rsidRDefault="001C7E46" w:rsidP="001A3E1B"/>
    <w:p w14:paraId="0224E79D" w14:textId="1E72D920" w:rsidR="001C7E46" w:rsidRDefault="001C7E46" w:rsidP="001A3E1B">
      <w:r>
        <w:t>Og vi står tilbage uden frihed, uden tillid og uden</w:t>
      </w:r>
      <w:r w:rsidR="005C6253">
        <w:t xml:space="preserve"> forstand. </w:t>
      </w:r>
    </w:p>
    <w:p w14:paraId="2ADF1DBF" w14:textId="77777777" w:rsidR="002C146E" w:rsidRDefault="002C146E" w:rsidP="001A3E1B"/>
    <w:p w14:paraId="1C49C6F4" w14:textId="77777777" w:rsidR="00BA2B50" w:rsidRDefault="00751273" w:rsidP="001A3E1B">
      <w:r>
        <w:t xml:space="preserve">At høre sandheden er for os, som at få at vide, at jorden i virkeligheden er flad. </w:t>
      </w:r>
    </w:p>
    <w:p w14:paraId="393F4A8B" w14:textId="4F58C9FD" w:rsidR="000C7AC7" w:rsidRDefault="00751273" w:rsidP="001A3E1B">
      <w:r>
        <w:t xml:space="preserve">Det er ikke muligt at finde plads til den opfattelse, ud fra alt hvad vi ved og alt hvad vi stoler på. </w:t>
      </w:r>
    </w:p>
    <w:p w14:paraId="0FCDF156" w14:textId="77777777" w:rsidR="00751273" w:rsidRDefault="00751273" w:rsidP="001A3E1B"/>
    <w:p w14:paraId="359EFE40" w14:textId="77777777" w:rsidR="00BA2B50" w:rsidRDefault="00D10DC4" w:rsidP="001A3E1B">
      <w:r>
        <w:t xml:space="preserve">For når man er fanget i en grundlæggende indbildning, </w:t>
      </w:r>
    </w:p>
    <w:p w14:paraId="0592F646" w14:textId="55624286" w:rsidR="00751273" w:rsidRDefault="00D10DC4" w:rsidP="001A3E1B">
      <w:r>
        <w:t xml:space="preserve">virker sandheden og vores egentlige vilkår til at være langt ude. </w:t>
      </w:r>
    </w:p>
    <w:p w14:paraId="6D92DE12" w14:textId="365E41D0" w:rsidR="00682D44" w:rsidRDefault="00682D44" w:rsidP="001A3E1B">
      <w:r>
        <w:t>-</w:t>
      </w:r>
    </w:p>
    <w:p w14:paraId="4906CD62" w14:textId="439484E5" w:rsidR="00682D44" w:rsidRDefault="009030B6" w:rsidP="001A3E1B">
      <w:r>
        <w:t xml:space="preserve">Mon ikke </w:t>
      </w:r>
      <w:r w:rsidR="003F269E">
        <w:t>nogen</w:t>
      </w:r>
      <w:r>
        <w:t xml:space="preserve"> af jer tænker, at jeg overdriver? </w:t>
      </w:r>
    </w:p>
    <w:p w14:paraId="5BBC2E6A" w14:textId="512B322D" w:rsidR="00C305BE" w:rsidRDefault="00C305BE" w:rsidP="001A3E1B">
      <w:r>
        <w:t xml:space="preserve">I har trods alt forstået </w:t>
      </w:r>
      <w:r w:rsidR="00A235DC">
        <w:t xml:space="preserve">evangeliets kerne, at du skal elske din næste som dig selv. I har trods salt forstået, at kristendommen </w:t>
      </w:r>
      <w:r w:rsidR="000C15CD">
        <w:t xml:space="preserve">handler om, hvordan Jesus døde for os, så vi, ved tro på ham, kan få tilgivelse for vores </w:t>
      </w:r>
      <w:r w:rsidR="007F26F8">
        <w:t xml:space="preserve">fejl og overtrædelser. </w:t>
      </w:r>
    </w:p>
    <w:p w14:paraId="0FC2A64D" w14:textId="4958F505" w:rsidR="007F26F8" w:rsidRDefault="007F26F8" w:rsidP="001A3E1B"/>
    <w:p w14:paraId="5098E91A" w14:textId="16A3CDFC" w:rsidR="007F26F8" w:rsidRDefault="007F26F8" w:rsidP="001A3E1B">
      <w:r>
        <w:t>Så svært er det jo ikke at forstå, så hvad er det for en sandhed, præsten mener, at vi er for vildledte til at modtage?</w:t>
      </w:r>
    </w:p>
    <w:p w14:paraId="264356D7" w14:textId="77777777" w:rsidR="007F26F8" w:rsidRDefault="007F26F8" w:rsidP="001A3E1B"/>
    <w:p w14:paraId="12485892" w14:textId="07E2E284" w:rsidR="007F26F8" w:rsidRDefault="007F26F8" w:rsidP="001A3E1B">
      <w:r>
        <w:t xml:space="preserve">Hvad er den såkaldte virkelige verden, som vi åbenbart ikke har </w:t>
      </w:r>
      <w:r w:rsidR="003F269E">
        <w:t>et forhold til?</w:t>
      </w:r>
    </w:p>
    <w:p w14:paraId="15B10B16" w14:textId="77777777" w:rsidR="003F269E" w:rsidRDefault="003F269E" w:rsidP="001A3E1B"/>
    <w:p w14:paraId="457B2A24" w14:textId="4623785F" w:rsidR="003F269E" w:rsidRDefault="003F269E" w:rsidP="001A3E1B">
      <w:r>
        <w:t>Hvad er sandheden, med stort S?</w:t>
      </w:r>
    </w:p>
    <w:p w14:paraId="56DA151B" w14:textId="076882E8" w:rsidR="00682D44" w:rsidRDefault="00682D44" w:rsidP="001A3E1B">
      <w:r>
        <w:t>-</w:t>
      </w:r>
    </w:p>
    <w:p w14:paraId="43A378FD" w14:textId="77777777" w:rsidR="003F269E" w:rsidRDefault="003F269E" w:rsidP="001A3E1B"/>
    <w:p w14:paraId="55D18533" w14:textId="507CC51B" w:rsidR="003F269E" w:rsidRDefault="00176E19" w:rsidP="001A3E1B">
      <w:r>
        <w:t>Tak for at I spørger,</w:t>
      </w:r>
    </w:p>
    <w:p w14:paraId="79338DE3" w14:textId="77777777" w:rsidR="003F269E" w:rsidRDefault="003F269E" w:rsidP="00696C86"/>
    <w:p w14:paraId="76CDED7A" w14:textId="2DF2ED6E" w:rsidR="00696C86" w:rsidRDefault="004C1C58" w:rsidP="00696C86">
      <w:r>
        <w:t xml:space="preserve">Sandheden er: </w:t>
      </w:r>
      <w:r w:rsidR="00696C86">
        <w:t xml:space="preserve">Alt, hvad du personligt, gennem hårdt arbejde, opnår i dette liv, er i virkeligheden fuldstændig ligegyldigt.  </w:t>
      </w:r>
    </w:p>
    <w:p w14:paraId="09D1291A" w14:textId="77777777" w:rsidR="00696C86" w:rsidRDefault="00696C86" w:rsidP="00696C86"/>
    <w:p w14:paraId="43A187FA" w14:textId="77777777" w:rsidR="0023013C" w:rsidRDefault="004C1C58" w:rsidP="00696C86">
      <w:r>
        <w:t xml:space="preserve">Sandheden er: </w:t>
      </w:r>
      <w:r w:rsidR="00696C86">
        <w:t xml:space="preserve">Gud kan både være almægtig, </w:t>
      </w:r>
      <w:r w:rsidR="0023013C">
        <w:t xml:space="preserve">han kan være godheden selv, </w:t>
      </w:r>
      <w:r w:rsidR="007B2E6F">
        <w:t>han kan elske alle menneske hver især</w:t>
      </w:r>
      <w:r w:rsidR="00696C86">
        <w:t xml:space="preserve"> </w:t>
      </w:r>
    </w:p>
    <w:p w14:paraId="240DA47E" w14:textId="6C72F5F8" w:rsidR="00696C86" w:rsidRDefault="00696C86" w:rsidP="00696C86">
      <w:r>
        <w:t>og samtidig lade</w:t>
      </w:r>
      <w:r w:rsidR="00AA4028">
        <w:t xml:space="preserve"> uskyldige</w:t>
      </w:r>
      <w:r>
        <w:t xml:space="preserve"> børn dø </w:t>
      </w:r>
      <w:r w:rsidR="00B27D81">
        <w:t>i Iran, Palæstina og Israel</w:t>
      </w:r>
      <w:r>
        <w:t xml:space="preserve">. </w:t>
      </w:r>
    </w:p>
    <w:p w14:paraId="3E5ED324" w14:textId="77777777" w:rsidR="0076729C" w:rsidRDefault="0076729C" w:rsidP="001A3E1B"/>
    <w:p w14:paraId="0CEEBDAB" w14:textId="1903354A" w:rsidR="0076729C" w:rsidRDefault="004C1C58" w:rsidP="001A3E1B">
      <w:r>
        <w:t xml:space="preserve">Sandheden er: </w:t>
      </w:r>
      <w:r w:rsidR="00F75528">
        <w:t xml:space="preserve">Gud elsker </w:t>
      </w:r>
      <w:r w:rsidR="00117939">
        <w:t xml:space="preserve">Adolf </w:t>
      </w:r>
      <w:r w:rsidR="00F75528">
        <w:t xml:space="preserve">Hitler, </w:t>
      </w:r>
      <w:r w:rsidR="007B3A62">
        <w:t xml:space="preserve">Charles Manson og Jeffery Epstein. </w:t>
      </w:r>
    </w:p>
    <w:p w14:paraId="0977420B" w14:textId="77777777" w:rsidR="004C1C58" w:rsidRDefault="004C1C58" w:rsidP="001A3E1B"/>
    <w:p w14:paraId="48F39A1D" w14:textId="446C1371" w:rsidR="004C1C58" w:rsidRDefault="004C1C58" w:rsidP="001A3E1B">
      <w:r>
        <w:t>-</w:t>
      </w:r>
    </w:p>
    <w:p w14:paraId="6A91F10C" w14:textId="77777777" w:rsidR="00971EC0" w:rsidRDefault="00971EC0" w:rsidP="001A3E1B"/>
    <w:p w14:paraId="4DA65773" w14:textId="77777777" w:rsidR="005305D6" w:rsidRDefault="00621D01" w:rsidP="001A3E1B">
      <w:r>
        <w:t xml:space="preserve">Jeg ved ikke med jer, men jeg har meget svært ved at tro på de tre udsagn. </w:t>
      </w:r>
    </w:p>
    <w:p w14:paraId="6799FC34" w14:textId="77777777" w:rsidR="005305D6" w:rsidRDefault="00621D01" w:rsidP="001A3E1B">
      <w:r>
        <w:t>Og hvis i, ligesom jeg, får bare den mindste trykken for brystet ved at høre det,</w:t>
      </w:r>
      <w:r w:rsidR="00D31EFD">
        <w:t xml:space="preserve"> så </w:t>
      </w:r>
      <w:r w:rsidR="005305D6">
        <w:t xml:space="preserve">er jeg ked af det; </w:t>
      </w:r>
    </w:p>
    <w:p w14:paraId="5981FB2F" w14:textId="6A9560E8" w:rsidR="00971EC0" w:rsidRDefault="005305D6" w:rsidP="001A3E1B">
      <w:r>
        <w:t>men I</w:t>
      </w:r>
      <w:r w:rsidR="00D31EFD">
        <w:t xml:space="preserve">, ligesom jeg, </w:t>
      </w:r>
      <w:r w:rsidR="006B09CE">
        <w:t xml:space="preserve">er </w:t>
      </w:r>
      <w:r w:rsidR="00D31EFD">
        <w:t xml:space="preserve">stadig er ofre </w:t>
      </w:r>
      <w:r w:rsidR="006B09CE">
        <w:t xml:space="preserve">for </w:t>
      </w:r>
      <w:r w:rsidR="00BF4F07">
        <w:t xml:space="preserve">Løgnen fra begyndelsen. </w:t>
      </w:r>
    </w:p>
    <w:p w14:paraId="2CC8231D" w14:textId="77777777" w:rsidR="00D31EFD" w:rsidRDefault="00D31EFD" w:rsidP="001A3E1B"/>
    <w:p w14:paraId="5FD5AFA3" w14:textId="3F229954" w:rsidR="00D31EFD" w:rsidRDefault="00D31EFD" w:rsidP="001A3E1B">
      <w:r>
        <w:lastRenderedPageBreak/>
        <w:t>I er, ligesom jeg, fanget i et fængsel af det pure opspind</w:t>
      </w:r>
      <w:r w:rsidR="000D2AE9">
        <w:t>, i eksil fra verden, som den virkelig er.</w:t>
      </w:r>
    </w:p>
    <w:p w14:paraId="7DEF078A" w14:textId="77777777" w:rsidR="000D2AE9" w:rsidRDefault="000D2AE9" w:rsidP="001A3E1B"/>
    <w:p w14:paraId="6B8A5ACC" w14:textId="0F739DC9" w:rsidR="00AF62B9" w:rsidRDefault="000D2AE9" w:rsidP="001A3E1B">
      <w:r>
        <w:t>Og s</w:t>
      </w:r>
      <w:r w:rsidR="00220695">
        <w:t xml:space="preserve">elvom tiden er en </w:t>
      </w:r>
      <w:r w:rsidR="006655B4">
        <w:t>anden</w:t>
      </w:r>
      <w:r w:rsidR="00220695">
        <w:t xml:space="preserve">, får vi </w:t>
      </w:r>
      <w:r w:rsidR="00E07001">
        <w:t xml:space="preserve">måske </w:t>
      </w:r>
      <w:r w:rsidR="00220695">
        <w:t xml:space="preserve">lyst til at give ord for </w:t>
      </w:r>
      <w:r w:rsidR="006655B4">
        <w:t>den samme forargelse</w:t>
      </w:r>
      <w:r w:rsidR="00220695">
        <w:t>, som jøderne i dagens evangelium:</w:t>
      </w:r>
    </w:p>
    <w:p w14:paraId="41810A55" w14:textId="77777777" w:rsidR="00220695" w:rsidRDefault="00220695" w:rsidP="001A3E1B"/>
    <w:p w14:paraId="0E42BFEC" w14:textId="169EF4FE" w:rsidR="006655B4" w:rsidRDefault="00220695" w:rsidP="001A3E1B">
      <w:r w:rsidRPr="001A3E1B">
        <w:t>»Har vi ikke ret i at sige, at du er besat af en dæmon?«</w:t>
      </w:r>
    </w:p>
    <w:p w14:paraId="42F6DE54" w14:textId="432191C7" w:rsidR="00B543F9" w:rsidRDefault="001D2688" w:rsidP="001A3E1B">
      <w:r>
        <w:t>-</w:t>
      </w:r>
    </w:p>
    <w:p w14:paraId="79CA72CF" w14:textId="124EC252" w:rsidR="00CA106D" w:rsidRDefault="00AE5FB1" w:rsidP="001A3E1B">
      <w:r>
        <w:t>Vi udtrykker, i tanke eller handling, hvor langt vi er fare vil, fra den virkelighed vi kom fra.</w:t>
      </w:r>
    </w:p>
    <w:p w14:paraId="573ACA38" w14:textId="77777777" w:rsidR="00AE5FB1" w:rsidRDefault="00AE5FB1" w:rsidP="001A3E1B"/>
    <w:p w14:paraId="30B07A26" w14:textId="77777777" w:rsidR="00201999" w:rsidRDefault="00AF39F6" w:rsidP="001A3E1B">
      <w:r>
        <w:t xml:space="preserve">Når vi lyver, smadrer vi relationerne til vores </w:t>
      </w:r>
      <w:r w:rsidR="004C40D0">
        <w:t>medmennesker</w:t>
      </w:r>
      <w:r>
        <w:t xml:space="preserve">, </w:t>
      </w:r>
    </w:p>
    <w:p w14:paraId="520D0AAD" w14:textId="5C22735C" w:rsidR="00B543F9" w:rsidRDefault="00201999" w:rsidP="001A3E1B">
      <w:r>
        <w:t>men</w:t>
      </w:r>
      <w:r w:rsidR="00AF39F6">
        <w:t xml:space="preserve"> når vi </w:t>
      </w:r>
      <w:r w:rsidR="00AF39F6" w:rsidRPr="00201999">
        <w:rPr>
          <w:i/>
          <w:iCs/>
        </w:rPr>
        <w:t>lever</w:t>
      </w:r>
      <w:r w:rsidR="00AF39F6">
        <w:t xml:space="preserve"> i en løgn, lever vi i en smadret relation til verden</w:t>
      </w:r>
      <w:r w:rsidR="004C40D0">
        <w:t xml:space="preserve"> og til verdens ophav. </w:t>
      </w:r>
    </w:p>
    <w:p w14:paraId="1E375B17" w14:textId="77777777" w:rsidR="00201999" w:rsidRDefault="00201999" w:rsidP="001A3E1B"/>
    <w:p w14:paraId="554F9CF8" w14:textId="60B44F0E" w:rsidR="00201999" w:rsidRDefault="00201999" w:rsidP="001A3E1B">
      <w:r>
        <w:t xml:space="preserve">Vi mister blik for, hvordan </w:t>
      </w:r>
      <w:r w:rsidR="00BD7D18">
        <w:t>det hele virkelig hænger sammen.</w:t>
      </w:r>
    </w:p>
    <w:p w14:paraId="70DBC944" w14:textId="7D4AC297" w:rsidR="004C40D0" w:rsidRDefault="00201999" w:rsidP="001A3E1B">
      <w:r>
        <w:t>-</w:t>
      </w:r>
    </w:p>
    <w:p w14:paraId="110F11F9" w14:textId="77777777" w:rsidR="00201999" w:rsidRDefault="00201999" w:rsidP="001A3E1B"/>
    <w:p w14:paraId="58930CF4" w14:textId="77777777" w:rsidR="00D569EE" w:rsidRDefault="00D569EE" w:rsidP="00D569EE">
      <w:r>
        <w:t xml:space="preserve">Det er en del af Løgnen, at vi kan klare det selv. </w:t>
      </w:r>
    </w:p>
    <w:p w14:paraId="1C64DDB6" w14:textId="77777777" w:rsidR="00D569EE" w:rsidRDefault="00D569EE" w:rsidP="00D569EE">
      <w:r>
        <w:t>Det er en del af Løgnen, at vi skulle kunne forstå Sandheden.</w:t>
      </w:r>
    </w:p>
    <w:p w14:paraId="594A79EF" w14:textId="20C69035" w:rsidR="0019024D" w:rsidRDefault="00D569EE" w:rsidP="00D569EE">
      <w:r>
        <w:t xml:space="preserve">For det kan vi i virkeligheden ikke, og det har vi aldrig kunnet. </w:t>
      </w:r>
    </w:p>
    <w:p w14:paraId="3662169B" w14:textId="77777777" w:rsidR="005C2F3D" w:rsidRDefault="005C2F3D" w:rsidP="005C2F3D"/>
    <w:p w14:paraId="1E6F60BE" w14:textId="566125B7" w:rsidR="00680692" w:rsidRDefault="00680692" w:rsidP="005C2F3D">
      <w:r>
        <w:t xml:space="preserve">Som Paulus skriver i første </w:t>
      </w:r>
      <w:r w:rsidR="00BA6868">
        <w:t>Korintherbrev</w:t>
      </w:r>
      <w:r>
        <w:t>:</w:t>
      </w:r>
    </w:p>
    <w:p w14:paraId="6C0A0EA0" w14:textId="77777777" w:rsidR="005C2F3D" w:rsidRDefault="005C2F3D" w:rsidP="005C2F3D">
      <w:r>
        <w:t xml:space="preserve">”Hvem ved, hvad der rører sig i et menneske ud over menneskets egen ånd? </w:t>
      </w:r>
    </w:p>
    <w:p w14:paraId="58DFF38E" w14:textId="77777777" w:rsidR="005C2F3D" w:rsidRDefault="005C2F3D" w:rsidP="005C2F3D">
      <w:r>
        <w:t>På samme måde er det kun Guds egen ånd, der kender ham til bunds!”</w:t>
      </w:r>
    </w:p>
    <w:p w14:paraId="3B3EA400" w14:textId="77777777" w:rsidR="00D569EE" w:rsidRDefault="00D569EE" w:rsidP="001A3E1B"/>
    <w:p w14:paraId="53D55F3C" w14:textId="77777777" w:rsidR="00B440D4" w:rsidRDefault="00F417D7" w:rsidP="00F417D7">
      <w:r>
        <w:t>Vi kan ikke selv springe</w:t>
      </w:r>
      <w:r w:rsidR="00B440D4">
        <w:t xml:space="preserve"> til Sandheden</w:t>
      </w:r>
      <w:r>
        <w:t xml:space="preserve"> over Løgnens kløft, </w:t>
      </w:r>
    </w:p>
    <w:p w14:paraId="42DDD796" w14:textId="295242B2" w:rsidR="00F417D7" w:rsidRDefault="00F417D7" w:rsidP="00F417D7">
      <w:r>
        <w:t xml:space="preserve">nogen er nødt til at bygge broen for os. </w:t>
      </w:r>
    </w:p>
    <w:p w14:paraId="46B11676" w14:textId="254805CE" w:rsidR="00BD7D18" w:rsidRDefault="00BD7D18">
      <w:r>
        <w:t>Hvis vi skal komme videre.</w:t>
      </w:r>
    </w:p>
    <w:p w14:paraId="5E399C30" w14:textId="7BECCE3E" w:rsidR="00D61272" w:rsidRDefault="001D2688" w:rsidP="001A3E1B">
      <w:r>
        <w:lastRenderedPageBreak/>
        <w:t xml:space="preserve">Om lidt skal vi synge </w:t>
      </w:r>
      <w:r w:rsidR="006175B0">
        <w:t>salme 481</w:t>
      </w:r>
      <w:r w:rsidR="00065A52">
        <w:t>. Det er egentlig en konfirmationssalme, som handler</w:t>
      </w:r>
      <w:r w:rsidR="00081E82">
        <w:t xml:space="preserve"> </w:t>
      </w:r>
      <w:r w:rsidR="00065A52">
        <w:t xml:space="preserve">om at forny det, som blev sagt til os, da vi engang blev døbt. </w:t>
      </w:r>
      <w:r w:rsidR="0095183E">
        <w:t xml:space="preserve">Men i den salme, formår Grundtvig også at beskrive den bevægelse, som gør at vi </w:t>
      </w:r>
      <w:r w:rsidR="00251A4D">
        <w:t xml:space="preserve">kan sidde her i dag. </w:t>
      </w:r>
      <w:r w:rsidR="00464C0D">
        <w:t>Grundtvig forstod udmærket vores situation.</w:t>
      </w:r>
      <w:r w:rsidR="001C4427">
        <w:t xml:space="preserve"> Han forstod, at vi ikke</w:t>
      </w:r>
      <w:r w:rsidR="008021EF">
        <w:t xml:space="preserve"> selv</w:t>
      </w:r>
      <w:r w:rsidR="001C4427">
        <w:t xml:space="preserve"> har tilstrækkelig forudsætning for at </w:t>
      </w:r>
      <w:r w:rsidR="00A5662A">
        <w:t>høre hvad der bliver sagt til os i evangeliet</w:t>
      </w:r>
      <w:r w:rsidR="008021EF">
        <w:t xml:space="preserve">. </w:t>
      </w:r>
    </w:p>
    <w:p w14:paraId="16A396CD" w14:textId="45DC3DF0" w:rsidR="00440BD4" w:rsidRDefault="008021EF" w:rsidP="001A3E1B">
      <w:r>
        <w:t>Men med tro og håb</w:t>
      </w:r>
      <w:r w:rsidR="00D61272">
        <w:t xml:space="preserve"> </w:t>
      </w:r>
      <w:r w:rsidR="002C3CF8">
        <w:t>og glæde forkynder han den eneste mulighed, som står tilbage.</w:t>
      </w:r>
      <w:r w:rsidR="00AC18AD">
        <w:t xml:space="preserve"> </w:t>
      </w:r>
    </w:p>
    <w:p w14:paraId="377D9BE7" w14:textId="1A1BE1B6" w:rsidR="006B4BDA" w:rsidRDefault="006B4BDA" w:rsidP="001A3E1B">
      <w:r>
        <w:t>Vejen, over broen, tilbage til verden, som den virkelig er.</w:t>
      </w:r>
    </w:p>
    <w:p w14:paraId="5C0EC445" w14:textId="77777777" w:rsidR="00440BD4" w:rsidRDefault="00440BD4" w:rsidP="001A3E1B"/>
    <w:p w14:paraId="5652AD23" w14:textId="0FF50476" w:rsidR="00AC689B" w:rsidRDefault="00AC689B" w:rsidP="001A3E1B">
      <w:r>
        <w:t>Grundtvig skriver:</w:t>
      </w:r>
    </w:p>
    <w:p w14:paraId="33D71EE8" w14:textId="57F63E62" w:rsidR="00AF62B9" w:rsidRDefault="00AF62B9" w:rsidP="001A3E1B">
      <w:r w:rsidRPr="00AF62B9">
        <w:br/>
        <w:t>Løgnens fader vi forsage,</w:t>
      </w:r>
      <w:r w:rsidRPr="00AF62B9">
        <w:br/>
        <w:t>falsk er al hans lyst og pragt;</w:t>
      </w:r>
      <w:r w:rsidRPr="00AF62B9">
        <w:br/>
        <w:t>sandheds Fader at behage</w:t>
      </w:r>
      <w:r w:rsidRPr="00AF62B9">
        <w:br/>
        <w:t>vi fornyr vor dåbes pagt.</w:t>
      </w:r>
      <w:r w:rsidRPr="00AF62B9">
        <w:br/>
        <w:t xml:space="preserve">Alt </w:t>
      </w:r>
      <w:r w:rsidR="00FE51D3">
        <w:t>H</w:t>
      </w:r>
      <w:r w:rsidRPr="00AF62B9">
        <w:t xml:space="preserve">an kan, og alt </w:t>
      </w:r>
      <w:r w:rsidR="00FE51D3">
        <w:t>H</w:t>
      </w:r>
      <w:r w:rsidRPr="00AF62B9">
        <w:t>an ved,</w:t>
      </w:r>
      <w:r w:rsidRPr="00AF62B9">
        <w:br/>
        <w:t>gør dog alt i kærlighed,</w:t>
      </w:r>
      <w:r w:rsidRPr="00AF62B9">
        <w:br/>
        <w:t xml:space="preserve">i sit billed </w:t>
      </w:r>
      <w:r w:rsidR="00FE51D3">
        <w:t>H</w:t>
      </w:r>
      <w:r w:rsidRPr="00AF62B9">
        <w:t>an os skabte,</w:t>
      </w:r>
      <w:r w:rsidRPr="00AF62B9">
        <w:br/>
        <w:t>igenløste det fortabte.</w:t>
      </w:r>
    </w:p>
    <w:p w14:paraId="72BD9D54" w14:textId="3EECDF96" w:rsidR="006B4BDA" w:rsidRDefault="008B07E2" w:rsidP="001A3E1B">
      <w:r w:rsidRPr="008B07E2">
        <w:br/>
        <w:t>Fader vor i høje sale,</w:t>
      </w:r>
      <w:r w:rsidRPr="008B07E2">
        <w:br/>
        <w:t>kom din pagt med os i hu!</w:t>
      </w:r>
      <w:r w:rsidRPr="008B07E2">
        <w:br/>
      </w:r>
      <w:r w:rsidRPr="00185892">
        <w:rPr>
          <w:u w:val="single"/>
        </w:rPr>
        <w:t>Sandheds Ånd i dybe dale,</w:t>
      </w:r>
      <w:r w:rsidRPr="00185892">
        <w:rPr>
          <w:u w:val="single"/>
        </w:rPr>
        <w:br/>
        <w:t>o, bekræft, besegl den nu!</w:t>
      </w:r>
      <w:r w:rsidRPr="00185892">
        <w:rPr>
          <w:u w:val="single"/>
        </w:rPr>
        <w:br/>
      </w:r>
      <w:r w:rsidRPr="008B07E2">
        <w:t>Herliggør med glans på jord</w:t>
      </w:r>
      <w:r w:rsidRPr="008B07E2">
        <w:br/>
        <w:t>Frelseren i troens ord!</w:t>
      </w:r>
      <w:r w:rsidRPr="008B07E2">
        <w:br/>
        <w:t>Gør det klart, at alle dage</w:t>
      </w:r>
      <w:r w:rsidRPr="008B07E2">
        <w:br/>
        <w:t>Gud er mægtig i de svage!</w:t>
      </w:r>
    </w:p>
    <w:p w14:paraId="2F517CD2" w14:textId="77777777" w:rsidR="00185892" w:rsidRDefault="00185892" w:rsidP="001A3E1B"/>
    <w:p w14:paraId="608F08BA" w14:textId="7AFD5BFF" w:rsidR="00185892" w:rsidRDefault="005141E8" w:rsidP="001A3E1B">
      <w:r>
        <w:lastRenderedPageBreak/>
        <w:t>Af os selv</w:t>
      </w:r>
      <w:r w:rsidR="00BD7D18">
        <w:t xml:space="preserve"> - </w:t>
      </w:r>
      <w:r>
        <w:t>og ud fra os selv</w:t>
      </w:r>
      <w:r w:rsidR="00BD7D18">
        <w:t xml:space="preserve"> </w:t>
      </w:r>
      <w:r w:rsidR="006729F2">
        <w:t>- kan</w:t>
      </w:r>
      <w:r w:rsidR="00886DC0">
        <w:t xml:space="preserve"> vi ikke forstå</w:t>
      </w:r>
      <w:r w:rsidR="006729F2">
        <w:t xml:space="preserve"> det</w:t>
      </w:r>
      <w:r w:rsidR="00886DC0">
        <w:t xml:space="preserve">. </w:t>
      </w:r>
    </w:p>
    <w:p w14:paraId="161DE522" w14:textId="77777777" w:rsidR="006729F2" w:rsidRDefault="006729F2" w:rsidP="001A3E1B"/>
    <w:p w14:paraId="6AC324CA" w14:textId="77777777" w:rsidR="006729F2" w:rsidRDefault="0041362F" w:rsidP="001A3E1B">
      <w:r>
        <w:t xml:space="preserve">Men ned i vores dybe dale, har </w:t>
      </w:r>
      <w:r w:rsidR="00A467DE">
        <w:t>G</w:t>
      </w:r>
      <w:r>
        <w:t>ud</w:t>
      </w:r>
      <w:r w:rsidR="006729F2">
        <w:t>,</w:t>
      </w:r>
      <w:r>
        <w:t xml:space="preserve"> </w:t>
      </w:r>
    </w:p>
    <w:p w14:paraId="5E7B2FC2" w14:textId="6F49515C" w:rsidR="006B4BDA" w:rsidRDefault="0041362F" w:rsidP="001A3E1B">
      <w:r>
        <w:t>i kærlighed</w:t>
      </w:r>
      <w:r w:rsidR="006729F2">
        <w:t>,</w:t>
      </w:r>
      <w:r>
        <w:t xml:space="preserve"> sendt sin sandheds Ånd. </w:t>
      </w:r>
    </w:p>
    <w:p w14:paraId="7E4DEA29" w14:textId="77777777" w:rsidR="0041362F" w:rsidRDefault="0041362F" w:rsidP="001A3E1B"/>
    <w:p w14:paraId="2B0B7C9A" w14:textId="018CE54D" w:rsidR="0041362F" w:rsidRDefault="00A467DE" w:rsidP="001A3E1B">
      <w:r>
        <w:t>For at</w:t>
      </w:r>
      <w:r w:rsidR="00C27813">
        <w:t xml:space="preserve"> vi</w:t>
      </w:r>
      <w:r>
        <w:t>,</w:t>
      </w:r>
      <w:r w:rsidR="00C27813">
        <w:t xml:space="preserve"> </w:t>
      </w:r>
      <w:r w:rsidR="00C27813" w:rsidRPr="006729F2">
        <w:rPr>
          <w:u w:val="single"/>
        </w:rPr>
        <w:t>ved Ånden</w:t>
      </w:r>
      <w:r>
        <w:t>,</w:t>
      </w:r>
      <w:r w:rsidR="00C27813">
        <w:t xml:space="preserve"> </w:t>
      </w:r>
      <w:r w:rsidR="00ED1427">
        <w:t xml:space="preserve">må vandre over kløften. </w:t>
      </w:r>
    </w:p>
    <w:p w14:paraId="3BDAFA85" w14:textId="12FE93E9" w:rsidR="00A467DE" w:rsidRDefault="00C05A3C" w:rsidP="001A3E1B">
      <w:r>
        <w:t>For at</w:t>
      </w:r>
      <w:r w:rsidR="00E202CF">
        <w:t xml:space="preserve"> </w:t>
      </w:r>
      <w:r w:rsidR="00A467DE">
        <w:t>Gud</w:t>
      </w:r>
      <w:r>
        <w:t>,</w:t>
      </w:r>
      <w:r w:rsidR="00A467DE">
        <w:t xml:space="preserve"> </w:t>
      </w:r>
      <w:r w:rsidR="00A467DE" w:rsidRPr="006729F2">
        <w:rPr>
          <w:u w:val="single"/>
        </w:rPr>
        <w:t>med sin Sandhed</w:t>
      </w:r>
      <w:r>
        <w:t>, må udbedre løgnen</w:t>
      </w:r>
      <w:r w:rsidR="00E202CF">
        <w:t>.</w:t>
      </w:r>
    </w:p>
    <w:p w14:paraId="245AFE65" w14:textId="77777777" w:rsidR="006729F2" w:rsidRDefault="006729F2" w:rsidP="001A3E1B"/>
    <w:p w14:paraId="52725DB4" w14:textId="498608E9" w:rsidR="006729F2" w:rsidRDefault="006729F2" w:rsidP="001A3E1B">
      <w:r>
        <w:t>Og bringe os hjem igen, til den virkelighed som er vores indfødsret.</w:t>
      </w:r>
    </w:p>
    <w:p w14:paraId="0E3E0AD5" w14:textId="77777777" w:rsidR="00E202CF" w:rsidRDefault="00E202CF" w:rsidP="001A3E1B"/>
    <w:p w14:paraId="4EE2631D" w14:textId="63A51B19" w:rsidR="00E202CF" w:rsidRDefault="00E202CF" w:rsidP="001A3E1B">
      <w:r>
        <w:t xml:space="preserve">Lad det være vores tro og vores håb, </w:t>
      </w:r>
      <w:r w:rsidR="00177583">
        <w:t>idet vi siger:</w:t>
      </w:r>
    </w:p>
    <w:p w14:paraId="2E752D9B" w14:textId="77777777" w:rsidR="00177583" w:rsidRDefault="00177583" w:rsidP="001A3E1B"/>
    <w:p w14:paraId="5DA7A748" w14:textId="6E1E377B" w:rsidR="00177583" w:rsidRDefault="00177583" w:rsidP="001A3E1B">
      <w:r>
        <w:t xml:space="preserve">Ære være Gud, Fader Søn og Helligånd. </w:t>
      </w:r>
    </w:p>
    <w:p w14:paraId="6C02E97D" w14:textId="587163F4" w:rsidR="00177583" w:rsidRDefault="00177583" w:rsidP="001A3E1B">
      <w:r>
        <w:t xml:space="preserve">Som det var i begyndelsen, således også nu, og altid og i al evighed. </w:t>
      </w:r>
    </w:p>
    <w:p w14:paraId="55AA6054" w14:textId="3CC89844" w:rsidR="00177583" w:rsidRDefault="00177583" w:rsidP="001A3E1B">
      <w:r>
        <w:t xml:space="preserve">Amen. </w:t>
      </w:r>
    </w:p>
    <w:p w14:paraId="51E50B45" w14:textId="77777777" w:rsidR="0040246F" w:rsidRDefault="0040246F" w:rsidP="001A3E1B"/>
    <w:p w14:paraId="02881BD6" w14:textId="3BDCB32A" w:rsidR="00145216" w:rsidRDefault="007B38D1" w:rsidP="001A3E1B">
      <w:r>
        <w:t>Lad os alle bede:</w:t>
      </w:r>
    </w:p>
    <w:p w14:paraId="457F91ED" w14:textId="77777777" w:rsidR="007B38D1" w:rsidRDefault="007B38D1" w:rsidP="001A3E1B"/>
    <w:p w14:paraId="196A17FB" w14:textId="57200DD2" w:rsidR="007B38D1" w:rsidRDefault="007B38D1" w:rsidP="001A3E1B">
      <w:r>
        <w:t>Beskeder:</w:t>
      </w:r>
    </w:p>
    <w:p w14:paraId="56A15A0D" w14:textId="77777777" w:rsidR="007B38D1" w:rsidRDefault="007B38D1" w:rsidP="001A3E1B"/>
    <w:p w14:paraId="5287DFBF" w14:textId="42A201C4" w:rsidR="00AD63BB" w:rsidRDefault="00AD63BB" w:rsidP="001A3E1B">
      <w:r>
        <w:t xml:space="preserve">Søndag d. 14. Marts </w:t>
      </w:r>
      <w:r w:rsidR="003763CE">
        <w:t xml:space="preserve">Ørslev Hanne </w:t>
      </w:r>
      <w:r w:rsidR="00F66D85">
        <w:t>D</w:t>
      </w:r>
      <w:r w:rsidR="003763CE">
        <w:t>rejer 14:00 (Altergang)</w:t>
      </w:r>
    </w:p>
    <w:p w14:paraId="4781112F" w14:textId="77777777" w:rsidR="003763CE" w:rsidRDefault="003763CE" w:rsidP="001A3E1B"/>
    <w:p w14:paraId="042D5847" w14:textId="7D4F0B06" w:rsidR="003763CE" w:rsidRDefault="00C94B13" w:rsidP="001A3E1B">
      <w:pPr>
        <w:rPr>
          <w:lang w:val="en-US"/>
        </w:rPr>
      </w:pPr>
      <w:r w:rsidRPr="00C94B13">
        <w:rPr>
          <w:lang w:val="en-US"/>
        </w:rPr>
        <w:t>d. 22. Marts Husby Anders W</w:t>
      </w:r>
      <w:r>
        <w:rPr>
          <w:lang w:val="en-US"/>
        </w:rPr>
        <w:t>inther 10:30 (Altergan</w:t>
      </w:r>
      <w:r w:rsidR="00DB75DF">
        <w:rPr>
          <w:lang w:val="en-US"/>
        </w:rPr>
        <w:t>g)</w:t>
      </w:r>
    </w:p>
    <w:p w14:paraId="72AB9012" w14:textId="77777777" w:rsidR="00DB75DF" w:rsidRDefault="00DB75DF" w:rsidP="001A3E1B">
      <w:pPr>
        <w:rPr>
          <w:lang w:val="en-US"/>
        </w:rPr>
      </w:pPr>
    </w:p>
    <w:p w14:paraId="2188A3F6" w14:textId="1DF12794" w:rsidR="00095E24" w:rsidRPr="00174537" w:rsidRDefault="00F66D85" w:rsidP="00397D20">
      <w:r w:rsidRPr="00095E24">
        <w:t>Indsamling</w:t>
      </w:r>
      <w:r w:rsidR="00095E24" w:rsidRPr="00095E24">
        <w:t xml:space="preserve"> </w:t>
      </w:r>
      <w:r w:rsidR="00095E24">
        <w:t>Det danske Bibelselskab</w:t>
      </w:r>
      <w:r w:rsidR="00EB5F4B">
        <w:t xml:space="preserve"> </w:t>
      </w:r>
      <w:r w:rsidR="00095E24" w:rsidRPr="00356F11">
        <w:t>er med til at sikre, at flere kristne modtager Bibelen på deres eget sprog, lærer at læse med bibelsk læsetræning eller får bearbejdet traumer med bibelsk sjælesorg.</w:t>
      </w:r>
    </w:p>
    <w:p w14:paraId="463F8B05" w14:textId="1206D0C3" w:rsidR="00F66D85" w:rsidRPr="00095E24" w:rsidRDefault="00F66D85" w:rsidP="001A3E1B"/>
    <w:sectPr w:rsidR="00F66D85" w:rsidRPr="00095E24" w:rsidSect="00AE29C4">
      <w:footerReference w:type="even" r:id="rId7"/>
      <w:footerReference w:type="default" r:id="rId8"/>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BB35" w14:textId="77777777" w:rsidR="00031DB2" w:rsidRDefault="00031DB2">
      <w:r>
        <w:separator/>
      </w:r>
    </w:p>
  </w:endnote>
  <w:endnote w:type="continuationSeparator" w:id="0">
    <w:p w14:paraId="66E708DC" w14:textId="77777777" w:rsidR="00031DB2" w:rsidRDefault="0003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3752"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226E4CA3"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4F06"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D265" w14:textId="77777777" w:rsidR="00031DB2" w:rsidRDefault="00031DB2">
      <w:r>
        <w:separator/>
      </w:r>
    </w:p>
  </w:footnote>
  <w:footnote w:type="continuationSeparator" w:id="0">
    <w:p w14:paraId="7A4877A2" w14:textId="77777777" w:rsidR="00031DB2" w:rsidRDefault="00031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3A0"/>
    <w:multiLevelType w:val="hybridMultilevel"/>
    <w:tmpl w:val="A4F00E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506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1B"/>
    <w:rsid w:val="000064A6"/>
    <w:rsid w:val="00024C61"/>
    <w:rsid w:val="00031DB2"/>
    <w:rsid w:val="00037C73"/>
    <w:rsid w:val="00041291"/>
    <w:rsid w:val="00060CA5"/>
    <w:rsid w:val="00061050"/>
    <w:rsid w:val="00061348"/>
    <w:rsid w:val="00065A52"/>
    <w:rsid w:val="000739F6"/>
    <w:rsid w:val="00081E82"/>
    <w:rsid w:val="00095E24"/>
    <w:rsid w:val="000A5B91"/>
    <w:rsid w:val="000B6F73"/>
    <w:rsid w:val="000C15CD"/>
    <w:rsid w:val="000C7AC7"/>
    <w:rsid w:val="000D2AE9"/>
    <w:rsid w:val="000E0D43"/>
    <w:rsid w:val="000F1DE0"/>
    <w:rsid w:val="001021AE"/>
    <w:rsid w:val="00110EF5"/>
    <w:rsid w:val="00117939"/>
    <w:rsid w:val="00123C79"/>
    <w:rsid w:val="001322B2"/>
    <w:rsid w:val="00145216"/>
    <w:rsid w:val="00150C78"/>
    <w:rsid w:val="00157499"/>
    <w:rsid w:val="001668B1"/>
    <w:rsid w:val="00166DB6"/>
    <w:rsid w:val="001707AB"/>
    <w:rsid w:val="00176E19"/>
    <w:rsid w:val="00177583"/>
    <w:rsid w:val="00180D4C"/>
    <w:rsid w:val="00183758"/>
    <w:rsid w:val="00185892"/>
    <w:rsid w:val="0019024D"/>
    <w:rsid w:val="001A3E1B"/>
    <w:rsid w:val="001A6D3E"/>
    <w:rsid w:val="001A75E1"/>
    <w:rsid w:val="001C4427"/>
    <w:rsid w:val="001C7E46"/>
    <w:rsid w:val="001D2688"/>
    <w:rsid w:val="001D2C6C"/>
    <w:rsid w:val="001D54D0"/>
    <w:rsid w:val="001E10FC"/>
    <w:rsid w:val="001F654A"/>
    <w:rsid w:val="001F7C79"/>
    <w:rsid w:val="00201999"/>
    <w:rsid w:val="00220695"/>
    <w:rsid w:val="0023013C"/>
    <w:rsid w:val="00232EF5"/>
    <w:rsid w:val="002337A8"/>
    <w:rsid w:val="00234E0A"/>
    <w:rsid w:val="002379BE"/>
    <w:rsid w:val="0024105F"/>
    <w:rsid w:val="00251A4D"/>
    <w:rsid w:val="00273A92"/>
    <w:rsid w:val="0028680A"/>
    <w:rsid w:val="00290480"/>
    <w:rsid w:val="00294D38"/>
    <w:rsid w:val="00295BF3"/>
    <w:rsid w:val="002C146E"/>
    <w:rsid w:val="002C3CF8"/>
    <w:rsid w:val="002C765A"/>
    <w:rsid w:val="002D0028"/>
    <w:rsid w:val="002D0E44"/>
    <w:rsid w:val="002D4150"/>
    <w:rsid w:val="002E05CD"/>
    <w:rsid w:val="002F7765"/>
    <w:rsid w:val="00306583"/>
    <w:rsid w:val="0031052A"/>
    <w:rsid w:val="00357357"/>
    <w:rsid w:val="00362B2A"/>
    <w:rsid w:val="00367253"/>
    <w:rsid w:val="003701C0"/>
    <w:rsid w:val="003763CE"/>
    <w:rsid w:val="003821C8"/>
    <w:rsid w:val="00385B44"/>
    <w:rsid w:val="00397D20"/>
    <w:rsid w:val="003A72C4"/>
    <w:rsid w:val="003B08FF"/>
    <w:rsid w:val="003B533D"/>
    <w:rsid w:val="003D5511"/>
    <w:rsid w:val="003E48F5"/>
    <w:rsid w:val="003F269E"/>
    <w:rsid w:val="003F6655"/>
    <w:rsid w:val="003F7E85"/>
    <w:rsid w:val="0040246F"/>
    <w:rsid w:val="004056C5"/>
    <w:rsid w:val="0041362F"/>
    <w:rsid w:val="00413C30"/>
    <w:rsid w:val="00416AA2"/>
    <w:rsid w:val="004220E0"/>
    <w:rsid w:val="00423BD3"/>
    <w:rsid w:val="00440BD4"/>
    <w:rsid w:val="00464C0D"/>
    <w:rsid w:val="00483957"/>
    <w:rsid w:val="00494E49"/>
    <w:rsid w:val="004A0ECE"/>
    <w:rsid w:val="004B3D60"/>
    <w:rsid w:val="004C1C58"/>
    <w:rsid w:val="004C40D0"/>
    <w:rsid w:val="004C657F"/>
    <w:rsid w:val="005141E8"/>
    <w:rsid w:val="005305D6"/>
    <w:rsid w:val="005401A1"/>
    <w:rsid w:val="00540A5B"/>
    <w:rsid w:val="0055471C"/>
    <w:rsid w:val="0056696B"/>
    <w:rsid w:val="00572814"/>
    <w:rsid w:val="00585A8D"/>
    <w:rsid w:val="00587DD1"/>
    <w:rsid w:val="005B1CD7"/>
    <w:rsid w:val="005C07A7"/>
    <w:rsid w:val="005C1DBA"/>
    <w:rsid w:val="005C2F3D"/>
    <w:rsid w:val="005C5E87"/>
    <w:rsid w:val="005C6253"/>
    <w:rsid w:val="005F4AB3"/>
    <w:rsid w:val="006113A2"/>
    <w:rsid w:val="006175B0"/>
    <w:rsid w:val="00621D01"/>
    <w:rsid w:val="006545AB"/>
    <w:rsid w:val="0065555E"/>
    <w:rsid w:val="006603B6"/>
    <w:rsid w:val="0066357F"/>
    <w:rsid w:val="006655B4"/>
    <w:rsid w:val="00667620"/>
    <w:rsid w:val="006729F2"/>
    <w:rsid w:val="00677AEA"/>
    <w:rsid w:val="00680692"/>
    <w:rsid w:val="00682D44"/>
    <w:rsid w:val="00696C86"/>
    <w:rsid w:val="006A07AE"/>
    <w:rsid w:val="006B09CE"/>
    <w:rsid w:val="006B351D"/>
    <w:rsid w:val="006B4BDA"/>
    <w:rsid w:val="006B7B43"/>
    <w:rsid w:val="006D1F56"/>
    <w:rsid w:val="006E5EEF"/>
    <w:rsid w:val="006F7B19"/>
    <w:rsid w:val="007025B5"/>
    <w:rsid w:val="007027D2"/>
    <w:rsid w:val="00723B88"/>
    <w:rsid w:val="0072746F"/>
    <w:rsid w:val="00736735"/>
    <w:rsid w:val="00742317"/>
    <w:rsid w:val="00751273"/>
    <w:rsid w:val="007524C1"/>
    <w:rsid w:val="00752873"/>
    <w:rsid w:val="0076729C"/>
    <w:rsid w:val="00773DFA"/>
    <w:rsid w:val="007752FD"/>
    <w:rsid w:val="0078517C"/>
    <w:rsid w:val="0079398E"/>
    <w:rsid w:val="007B2E6F"/>
    <w:rsid w:val="007B38D1"/>
    <w:rsid w:val="007B3A62"/>
    <w:rsid w:val="007B77D6"/>
    <w:rsid w:val="007C49EF"/>
    <w:rsid w:val="007C4E5D"/>
    <w:rsid w:val="007D2193"/>
    <w:rsid w:val="007E5810"/>
    <w:rsid w:val="007F25C4"/>
    <w:rsid w:val="007F26F8"/>
    <w:rsid w:val="008021EF"/>
    <w:rsid w:val="008036AD"/>
    <w:rsid w:val="008064A9"/>
    <w:rsid w:val="00811B05"/>
    <w:rsid w:val="00814E72"/>
    <w:rsid w:val="00834122"/>
    <w:rsid w:val="008368C2"/>
    <w:rsid w:val="00844DB6"/>
    <w:rsid w:val="008450E4"/>
    <w:rsid w:val="00852A7D"/>
    <w:rsid w:val="008534CB"/>
    <w:rsid w:val="008543E3"/>
    <w:rsid w:val="008550F2"/>
    <w:rsid w:val="008616F8"/>
    <w:rsid w:val="00886DC0"/>
    <w:rsid w:val="0089724F"/>
    <w:rsid w:val="008B07E2"/>
    <w:rsid w:val="008F517E"/>
    <w:rsid w:val="009030B6"/>
    <w:rsid w:val="0090576C"/>
    <w:rsid w:val="00910C95"/>
    <w:rsid w:val="00930BE5"/>
    <w:rsid w:val="009345B3"/>
    <w:rsid w:val="00944A5B"/>
    <w:rsid w:val="00946136"/>
    <w:rsid w:val="00950701"/>
    <w:rsid w:val="0095183E"/>
    <w:rsid w:val="00955F2D"/>
    <w:rsid w:val="00971EC0"/>
    <w:rsid w:val="00974943"/>
    <w:rsid w:val="009768D8"/>
    <w:rsid w:val="00993283"/>
    <w:rsid w:val="009A5CE2"/>
    <w:rsid w:val="009C3D54"/>
    <w:rsid w:val="009C6D49"/>
    <w:rsid w:val="009F19D2"/>
    <w:rsid w:val="00A178D2"/>
    <w:rsid w:val="00A235DC"/>
    <w:rsid w:val="00A23C15"/>
    <w:rsid w:val="00A245BF"/>
    <w:rsid w:val="00A35CEA"/>
    <w:rsid w:val="00A467DE"/>
    <w:rsid w:val="00A51C95"/>
    <w:rsid w:val="00A5662A"/>
    <w:rsid w:val="00A602FA"/>
    <w:rsid w:val="00A701B6"/>
    <w:rsid w:val="00A72470"/>
    <w:rsid w:val="00A766E9"/>
    <w:rsid w:val="00A76FEB"/>
    <w:rsid w:val="00A94E29"/>
    <w:rsid w:val="00AA4028"/>
    <w:rsid w:val="00AA4657"/>
    <w:rsid w:val="00AB24FE"/>
    <w:rsid w:val="00AC18AD"/>
    <w:rsid w:val="00AC689B"/>
    <w:rsid w:val="00AD63BB"/>
    <w:rsid w:val="00AE29C4"/>
    <w:rsid w:val="00AE4CBB"/>
    <w:rsid w:val="00AE5FB1"/>
    <w:rsid w:val="00AF3608"/>
    <w:rsid w:val="00AF39F6"/>
    <w:rsid w:val="00AF44DB"/>
    <w:rsid w:val="00AF62B9"/>
    <w:rsid w:val="00B14DE9"/>
    <w:rsid w:val="00B22A42"/>
    <w:rsid w:val="00B27D81"/>
    <w:rsid w:val="00B30451"/>
    <w:rsid w:val="00B3411C"/>
    <w:rsid w:val="00B440D4"/>
    <w:rsid w:val="00B543F9"/>
    <w:rsid w:val="00B6181E"/>
    <w:rsid w:val="00B65E8C"/>
    <w:rsid w:val="00B812FC"/>
    <w:rsid w:val="00B87BF9"/>
    <w:rsid w:val="00BA2B50"/>
    <w:rsid w:val="00BA377C"/>
    <w:rsid w:val="00BA6868"/>
    <w:rsid w:val="00BD7D18"/>
    <w:rsid w:val="00BF4F07"/>
    <w:rsid w:val="00C05A3C"/>
    <w:rsid w:val="00C21BF1"/>
    <w:rsid w:val="00C27813"/>
    <w:rsid w:val="00C305BE"/>
    <w:rsid w:val="00C4440F"/>
    <w:rsid w:val="00C5564F"/>
    <w:rsid w:val="00C5746E"/>
    <w:rsid w:val="00C60A02"/>
    <w:rsid w:val="00C70A7E"/>
    <w:rsid w:val="00C73AA2"/>
    <w:rsid w:val="00C8584D"/>
    <w:rsid w:val="00C94B13"/>
    <w:rsid w:val="00CA106D"/>
    <w:rsid w:val="00CC3AC6"/>
    <w:rsid w:val="00CD62B7"/>
    <w:rsid w:val="00CE7BD9"/>
    <w:rsid w:val="00D045BA"/>
    <w:rsid w:val="00D10DC4"/>
    <w:rsid w:val="00D14D6C"/>
    <w:rsid w:val="00D23191"/>
    <w:rsid w:val="00D27D69"/>
    <w:rsid w:val="00D31EFD"/>
    <w:rsid w:val="00D43569"/>
    <w:rsid w:val="00D46ED7"/>
    <w:rsid w:val="00D52865"/>
    <w:rsid w:val="00D569EE"/>
    <w:rsid w:val="00D61272"/>
    <w:rsid w:val="00D748EA"/>
    <w:rsid w:val="00D83EAD"/>
    <w:rsid w:val="00D93095"/>
    <w:rsid w:val="00DA046C"/>
    <w:rsid w:val="00DA2F81"/>
    <w:rsid w:val="00DB75DF"/>
    <w:rsid w:val="00DE09DB"/>
    <w:rsid w:val="00DF3951"/>
    <w:rsid w:val="00E07001"/>
    <w:rsid w:val="00E14B50"/>
    <w:rsid w:val="00E202CF"/>
    <w:rsid w:val="00E214DE"/>
    <w:rsid w:val="00E21985"/>
    <w:rsid w:val="00E342C1"/>
    <w:rsid w:val="00E3568F"/>
    <w:rsid w:val="00E35A01"/>
    <w:rsid w:val="00E50AB2"/>
    <w:rsid w:val="00E61355"/>
    <w:rsid w:val="00E70BFA"/>
    <w:rsid w:val="00E77F27"/>
    <w:rsid w:val="00E80DB4"/>
    <w:rsid w:val="00E916D6"/>
    <w:rsid w:val="00EA241E"/>
    <w:rsid w:val="00EB5F4B"/>
    <w:rsid w:val="00ED1427"/>
    <w:rsid w:val="00ED31CA"/>
    <w:rsid w:val="00EE5569"/>
    <w:rsid w:val="00EF0B7E"/>
    <w:rsid w:val="00F02A4A"/>
    <w:rsid w:val="00F04D70"/>
    <w:rsid w:val="00F168A5"/>
    <w:rsid w:val="00F17067"/>
    <w:rsid w:val="00F20A8F"/>
    <w:rsid w:val="00F27038"/>
    <w:rsid w:val="00F32C0D"/>
    <w:rsid w:val="00F417D7"/>
    <w:rsid w:val="00F44FDB"/>
    <w:rsid w:val="00F5087B"/>
    <w:rsid w:val="00F66D85"/>
    <w:rsid w:val="00F75528"/>
    <w:rsid w:val="00F91F81"/>
    <w:rsid w:val="00F97494"/>
    <w:rsid w:val="00FA61C1"/>
    <w:rsid w:val="00FB1096"/>
    <w:rsid w:val="00FB5E56"/>
    <w:rsid w:val="00FC72D8"/>
    <w:rsid w:val="00FE51D3"/>
    <w:rsid w:val="00FF6A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6F7B6"/>
  <w15:docId w15:val="{A0BC4649-23DD-4338-A045-13B17B87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1A3E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1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A3E1B"/>
    <w:rPr>
      <w:sz w:val="16"/>
      <w:szCs w:val="16"/>
    </w:rPr>
  </w:style>
  <w:style w:type="paragraph" w:styleId="CommentText">
    <w:name w:val="annotation text"/>
    <w:basedOn w:val="Normal"/>
    <w:link w:val="CommentTextChar"/>
    <w:uiPriority w:val="99"/>
    <w:unhideWhenUsed/>
    <w:rsid w:val="001A3E1B"/>
    <w:rPr>
      <w:sz w:val="20"/>
      <w:szCs w:val="20"/>
    </w:rPr>
  </w:style>
  <w:style w:type="character" w:customStyle="1" w:styleId="CommentTextChar">
    <w:name w:val="Comment Text Char"/>
    <w:basedOn w:val="DefaultParagraphFont"/>
    <w:link w:val="CommentText"/>
    <w:uiPriority w:val="99"/>
    <w:rsid w:val="001A3E1B"/>
    <w:rPr>
      <w:rFonts w:ascii="Garamond" w:hAnsi="Garamond"/>
    </w:rPr>
  </w:style>
  <w:style w:type="paragraph" w:styleId="CommentSubject">
    <w:name w:val="annotation subject"/>
    <w:basedOn w:val="CommentText"/>
    <w:next w:val="CommentText"/>
    <w:link w:val="CommentSubjectChar"/>
    <w:uiPriority w:val="99"/>
    <w:semiHidden/>
    <w:unhideWhenUsed/>
    <w:rsid w:val="001A3E1B"/>
    <w:rPr>
      <w:b/>
      <w:bCs/>
    </w:rPr>
  </w:style>
  <w:style w:type="character" w:customStyle="1" w:styleId="CommentSubjectChar">
    <w:name w:val="Comment Subject Char"/>
    <w:basedOn w:val="CommentTextChar"/>
    <w:link w:val="CommentSubject"/>
    <w:uiPriority w:val="99"/>
    <w:semiHidden/>
    <w:rsid w:val="001A3E1B"/>
    <w:rPr>
      <w:rFonts w:ascii="Garamond" w:hAnsi="Garamond"/>
      <w:b/>
      <w:bCs/>
    </w:rPr>
  </w:style>
  <w:style w:type="character" w:styleId="Hyperlink">
    <w:name w:val="Hyperlink"/>
    <w:basedOn w:val="DefaultParagraphFont"/>
    <w:uiPriority w:val="99"/>
    <w:unhideWhenUsed/>
    <w:rsid w:val="009C6D49"/>
    <w:rPr>
      <w:color w:val="0000FF" w:themeColor="hyperlink"/>
      <w:u w:val="single"/>
    </w:rPr>
  </w:style>
  <w:style w:type="character" w:styleId="UnresolvedMention">
    <w:name w:val="Unresolved Mention"/>
    <w:basedOn w:val="DefaultParagraphFont"/>
    <w:uiPriority w:val="99"/>
    <w:semiHidden/>
    <w:unhideWhenUsed/>
    <w:rsid w:val="009C6D49"/>
    <w:rPr>
      <w:color w:val="605E5C"/>
      <w:shd w:val="clear" w:color="auto" w:fill="E1DFDD"/>
    </w:rPr>
  </w:style>
  <w:style w:type="paragraph" w:styleId="ListParagraph">
    <w:name w:val="List Paragraph"/>
    <w:basedOn w:val="Normal"/>
    <w:uiPriority w:val="34"/>
    <w:qFormat/>
    <w:rsid w:val="00D14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520</TotalTime>
  <Pages>11</Pages>
  <Words>1752</Words>
  <Characters>10688</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233</cp:revision>
  <cp:lastPrinted>2005-01-08T20:08:00Z</cp:lastPrinted>
  <dcterms:created xsi:type="dcterms:W3CDTF">2026-03-04T08:35:00Z</dcterms:created>
  <dcterms:modified xsi:type="dcterms:W3CDTF">2026-03-08T08:38:00Z</dcterms:modified>
</cp:coreProperties>
</file>