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5687" w14:textId="301A4C34" w:rsidR="007D4199" w:rsidRDefault="007D4199" w:rsidP="007D4199">
      <w:pPr>
        <w:pStyle w:val="Title"/>
      </w:pPr>
      <w:r>
        <w:t>2. pinsedag på Tvillingegården, 2. tekstrække 2026</w:t>
      </w:r>
    </w:p>
    <w:p w14:paraId="0F239BFA" w14:textId="77777777" w:rsidR="007D4199" w:rsidRDefault="007D4199"/>
    <w:p w14:paraId="46332D1F" w14:textId="1AB4DA53" w:rsidR="00946136" w:rsidRDefault="004A07B1">
      <w:r>
        <w:t>Salmer:</w:t>
      </w:r>
    </w:p>
    <w:p w14:paraId="7ADD54FB" w14:textId="77777777" w:rsidR="007D4199" w:rsidRPr="007D4199" w:rsidRDefault="007D4199" w:rsidP="007D4199">
      <w:r w:rsidRPr="007D4199">
        <w:t>Præludium</w:t>
      </w:r>
    </w:p>
    <w:p w14:paraId="1812218A" w14:textId="77777777" w:rsidR="007D4199" w:rsidRPr="007D4199" w:rsidRDefault="007D4199" w:rsidP="007D4199">
      <w:r w:rsidRPr="007D4199">
        <w:t>Velkomst v. Gitte</w:t>
      </w:r>
    </w:p>
    <w:p w14:paraId="0A9D6475" w14:textId="77777777" w:rsidR="007D4199" w:rsidRPr="007D4199" w:rsidRDefault="007D4199" w:rsidP="007D4199">
      <w:r w:rsidRPr="007D4199">
        <w:t>1. Salme: 290 I al sin glans nu stråler solen</w:t>
      </w:r>
    </w:p>
    <w:p w14:paraId="53238E41" w14:textId="77777777" w:rsidR="007D4199" w:rsidRPr="007D4199" w:rsidRDefault="007D4199" w:rsidP="007D4199">
      <w:r w:rsidRPr="007D4199">
        <w:t>Kollekt v. Anne-Marie</w:t>
      </w:r>
    </w:p>
    <w:p w14:paraId="161544D5" w14:textId="77777777" w:rsidR="007D4199" w:rsidRPr="007D4199" w:rsidRDefault="007D4199" w:rsidP="007D4199">
      <w:r w:rsidRPr="007D4199">
        <w:t>2. Salme: 835: Gå gennem byens lange lyse gader</w:t>
      </w:r>
    </w:p>
    <w:p w14:paraId="48FE6476" w14:textId="77777777" w:rsidR="007D4199" w:rsidRPr="007D4199" w:rsidRDefault="007D4199" w:rsidP="007D4199">
      <w:r w:rsidRPr="007D4199">
        <w:t>NT-læsning v. Anne-Marie</w:t>
      </w:r>
    </w:p>
    <w:p w14:paraId="6260EED6" w14:textId="77777777" w:rsidR="007D4199" w:rsidRPr="007D4199" w:rsidRDefault="007D4199" w:rsidP="007D4199">
      <w:r w:rsidRPr="007D4199">
        <w:t>3. salme: 289 Nu bede vi den helligånd</w:t>
      </w:r>
    </w:p>
    <w:p w14:paraId="3BB77E21" w14:textId="77777777" w:rsidR="007D4199" w:rsidRPr="007D4199" w:rsidRDefault="007D4199" w:rsidP="007D4199">
      <w:r w:rsidRPr="007D4199">
        <w:t>evangelie – prædiken – bøn og apostolsk velsignelse v. Anders</w:t>
      </w:r>
    </w:p>
    <w:p w14:paraId="096E9188" w14:textId="77777777" w:rsidR="007D4199" w:rsidRPr="007D4199" w:rsidRDefault="007D4199" w:rsidP="007D4199">
      <w:r w:rsidRPr="007D4199">
        <w:t>4. salme: Danmark nu blunder den lyse nat</w:t>
      </w:r>
    </w:p>
    <w:p w14:paraId="71D1C434" w14:textId="77777777" w:rsidR="007D4199" w:rsidRPr="007D4199" w:rsidRDefault="007D4199" w:rsidP="007D4199">
      <w:r w:rsidRPr="007D4199">
        <w:t>Kollekt v. Gitte</w:t>
      </w:r>
    </w:p>
    <w:p w14:paraId="1760E8C4" w14:textId="77777777" w:rsidR="007D4199" w:rsidRPr="007D4199" w:rsidRDefault="007D4199" w:rsidP="007D4199">
      <w:proofErr w:type="spellStart"/>
      <w:r w:rsidRPr="007D4199">
        <w:t>Pep-talk</w:t>
      </w:r>
      <w:proofErr w:type="spellEnd"/>
      <w:r w:rsidRPr="007D4199">
        <w:t>: v. Gitte</w:t>
      </w:r>
    </w:p>
    <w:p w14:paraId="7BCE7400" w14:textId="77777777" w:rsidR="007D4199" w:rsidRPr="007D4199" w:rsidRDefault="007D4199" w:rsidP="007D4199">
      <w:r w:rsidRPr="007D4199">
        <w:t>Velsignelse v. alle 3</w:t>
      </w:r>
    </w:p>
    <w:p w14:paraId="3A452B2C" w14:textId="77777777" w:rsidR="007D4199" w:rsidRPr="007D4199" w:rsidRDefault="007D4199" w:rsidP="007D4199">
      <w:r w:rsidRPr="007D4199">
        <w:t>5. salme: 725 Det dufter lysegrønt af græs.</w:t>
      </w:r>
    </w:p>
    <w:p w14:paraId="0A96048A" w14:textId="77777777" w:rsidR="007D4199" w:rsidRPr="007D4199" w:rsidRDefault="007D4199" w:rsidP="007D4199">
      <w:r w:rsidRPr="007D4199">
        <w:t>Postludium</w:t>
      </w:r>
    </w:p>
    <w:p w14:paraId="0C9E67A3" w14:textId="77777777" w:rsidR="004A07B1" w:rsidRDefault="004A07B1"/>
    <w:p w14:paraId="7B758557" w14:textId="77777777" w:rsidR="0094775A" w:rsidRDefault="0094775A"/>
    <w:p w14:paraId="53607682" w14:textId="77777777" w:rsidR="007D4199" w:rsidRDefault="007D4199">
      <w:r>
        <w:br w:type="page"/>
      </w:r>
    </w:p>
    <w:p w14:paraId="26D4F0B0" w14:textId="7FE37084" w:rsidR="004F623B" w:rsidRDefault="004F623B">
      <w:r>
        <w:lastRenderedPageBreak/>
        <w:t>”</w:t>
      </w:r>
      <w:r w:rsidR="004A07B1">
        <w:t>De kom i enighed i templet hver dag.</w:t>
      </w:r>
      <w:r>
        <w:t>”</w:t>
      </w:r>
      <w:r w:rsidR="004A07B1">
        <w:t xml:space="preserve"> </w:t>
      </w:r>
    </w:p>
    <w:p w14:paraId="0609360E" w14:textId="6577250A" w:rsidR="004A07B1" w:rsidRDefault="004A07B1">
      <w:r>
        <w:t xml:space="preserve">Det er virkelig et billede, som sætter hele præsteskabet og hele kristenheden i perspektiv. Hver gang vi samles som kirke, og den ene begynder at tage fordel af den anden, eller nogle sætter skel, som skaber afstand mellem os, er det som om vi har glemt den iver og den indstilling, som gav energi til den første menighed. </w:t>
      </w:r>
    </w:p>
    <w:p w14:paraId="2DE0098C" w14:textId="77777777" w:rsidR="004A07B1" w:rsidRDefault="004A07B1"/>
    <w:p w14:paraId="1DCC2155" w14:textId="48E10901" w:rsidR="004A07B1" w:rsidRDefault="004F623B">
      <w:r>
        <w:t>Når</w:t>
      </w:r>
      <w:r w:rsidR="004A07B1">
        <w:t xml:space="preserve"> det ene sogn, eller den ene menighed, bag</w:t>
      </w:r>
      <w:r w:rsidR="003A7CD2">
        <w:t>taler alle de andre, som de er sat i verden for at samarbejde med, er det virkelig tydeligt, at Jesu dage på jorden efterhånden er trådt for la</w:t>
      </w:r>
      <w:r>
        <w:t>n</w:t>
      </w:r>
      <w:r w:rsidR="003A7CD2">
        <w:t xml:space="preserve">gt tilbage i glemmebogen. </w:t>
      </w:r>
    </w:p>
    <w:p w14:paraId="1AB19E6F" w14:textId="77777777" w:rsidR="003A7CD2" w:rsidRDefault="003A7CD2"/>
    <w:p w14:paraId="4B32DAA0" w14:textId="57796FC1" w:rsidR="003A7CD2" w:rsidRDefault="003A7CD2">
      <w:r>
        <w:t>Der er kirkepolitik</w:t>
      </w:r>
      <w:r w:rsidR="004F623B">
        <w:t>.</w:t>
      </w:r>
      <w:r>
        <w:t xml:space="preserve"> </w:t>
      </w:r>
      <w:r w:rsidR="004F623B">
        <w:t>D</w:t>
      </w:r>
      <w:r>
        <w:t xml:space="preserve">er er snak om at begrænse, hvor mange kirke kan stå til rådighed for og hvordan man skærer ned på de ”ydelser”, som kirken gennem hundredvis af år har varetaget for sine sognebørn og for enhver, som har rakt deres hånd ud, når livet var svært. </w:t>
      </w:r>
    </w:p>
    <w:p w14:paraId="457CF146" w14:textId="77777777" w:rsidR="003A7CD2" w:rsidRDefault="003A7CD2"/>
    <w:p w14:paraId="6A950DBC" w14:textId="77777777" w:rsidR="004F623B" w:rsidRDefault="003A7CD2">
      <w:proofErr w:type="spellStart"/>
      <w:r>
        <w:t>Såvidt</w:t>
      </w:r>
      <w:proofErr w:type="spellEnd"/>
      <w:r>
        <w:t xml:space="preserve"> kirken, men også i samfundet ser vi tit hvordan vi, som et land</w:t>
      </w:r>
      <w:r w:rsidR="004F623B">
        <w:t xml:space="preserve"> - </w:t>
      </w:r>
      <w:r>
        <w:t>hvor mange bryster sig af et ”kristent værdigrundlag”</w:t>
      </w:r>
      <w:r w:rsidR="004F623B">
        <w:t xml:space="preserve"> </w:t>
      </w:r>
      <w:proofErr w:type="gramStart"/>
      <w:r w:rsidR="004F623B">
        <w:t xml:space="preserve">- </w:t>
      </w:r>
      <w:r>
        <w:t xml:space="preserve"> stadig</w:t>
      </w:r>
      <w:proofErr w:type="gramEnd"/>
      <w:r>
        <w:t xml:space="preserve"> kan gå rundt og kaste hinanden under bussen, for at man selv kan få lov at skumme fløden for en tid. </w:t>
      </w:r>
    </w:p>
    <w:p w14:paraId="7FADCEA8" w14:textId="36AF2B20" w:rsidR="004F623B" w:rsidRDefault="003A7CD2">
      <w:r>
        <w:t xml:space="preserve">At man kan spare på de varme hænder, for at give sig selv og vennerne en lidt federe bil og en lidt mere fordelagtig position. </w:t>
      </w:r>
    </w:p>
    <w:p w14:paraId="623808AF" w14:textId="77777777" w:rsidR="004F623B" w:rsidRDefault="004F623B"/>
    <w:p w14:paraId="0C6FF5C9" w14:textId="49DDEF74" w:rsidR="003A7CD2" w:rsidRDefault="003A7CD2">
      <w:r>
        <w:t>Hvordan kan vi være følgere af Kristus, eller i det mindste give udtryk for, at vi står i forlængelse af Guds kirke, hvis vi nærmest aktivt vælger at glemme de vigtigste dele af den lære, som Jesus gav sine nærmeste efterfølgere?</w:t>
      </w:r>
    </w:p>
    <w:p w14:paraId="590027D0" w14:textId="77777777" w:rsidR="003A7CD2" w:rsidRDefault="003A7CD2"/>
    <w:p w14:paraId="00295F92" w14:textId="7916328E" w:rsidR="0094775A" w:rsidRDefault="0094775A">
      <w:r>
        <w:lastRenderedPageBreak/>
        <w:t>Hvordan kan den amerikanske regering være den mest kristne regering nogensinde, med alt det, som foregår ovre i det hvide hus for tiden?</w:t>
      </w:r>
    </w:p>
    <w:p w14:paraId="3DCAC816" w14:textId="639E59CF" w:rsidR="0094775A" w:rsidRDefault="0094775A">
      <w:r>
        <w:t>-</w:t>
      </w:r>
    </w:p>
    <w:p w14:paraId="1C00588C" w14:textId="77777777" w:rsidR="0094775A" w:rsidRPr="004A07B1" w:rsidRDefault="0094775A" w:rsidP="0094775A">
      <w:r>
        <w:t>Apostlene holdt fast i Kristi lære og fællesskabet. A</w:t>
      </w:r>
      <w:r w:rsidRPr="004A07B1">
        <w:t xml:space="preserve">lle de troende var sammen, og de var fælles om alt. </w:t>
      </w:r>
      <w:r w:rsidRPr="004A07B1">
        <w:rPr>
          <w:highlight w:val="yellow"/>
        </w:rPr>
        <w:t>De solgte deres ejendom og ejendele og delte det ud til alle efter enhvers behov</w:t>
      </w:r>
      <w:r w:rsidRPr="004A07B1">
        <w:t>. De kom i enighed i templet hver dag</w:t>
      </w:r>
      <w:r>
        <w:t xml:space="preserve">. </w:t>
      </w:r>
      <w:r w:rsidRPr="004A07B1">
        <w:t>De kom i enighed i templet hver dag; hjemme brød de brødet og spist</w:t>
      </w:r>
      <w:r>
        <w:t>e</w:t>
      </w:r>
      <w:r w:rsidRPr="004A07B1">
        <w:t xml:space="preserve"> sammen, og jublende og oprigtige af hjertet priste de Gud og havde hele folkets yndest. </w:t>
      </w:r>
      <w:r w:rsidRPr="004A07B1">
        <w:rPr>
          <w:highlight w:val="yellow"/>
        </w:rPr>
        <w:t>Og Herren føjede hver dag nogle til, som blev frelst.</w:t>
      </w:r>
    </w:p>
    <w:p w14:paraId="4827CD63" w14:textId="5451B565" w:rsidR="0094775A" w:rsidRDefault="0094775A"/>
    <w:p w14:paraId="0AF2CE15" w14:textId="77777777" w:rsidR="0094775A" w:rsidRDefault="0094775A" w:rsidP="0094775A">
      <w:r>
        <w:t xml:space="preserve">Man giver, hvad man kan, og tager, hvad man har brug for. </w:t>
      </w:r>
    </w:p>
    <w:p w14:paraId="2F30C86C" w14:textId="77777777" w:rsidR="0094775A" w:rsidRDefault="0094775A"/>
    <w:p w14:paraId="54EB05B0" w14:textId="23C83BE8" w:rsidR="0094775A" w:rsidRDefault="0094775A">
      <w:r>
        <w:t>Er vi ikke alle sammen enige om, at det er sådan et fællesskab, vi gerne vil dyrke?</w:t>
      </w:r>
    </w:p>
    <w:p w14:paraId="7958A0D1" w14:textId="77777777" w:rsidR="0094775A" w:rsidRDefault="0094775A"/>
    <w:p w14:paraId="20B748A3" w14:textId="2D9B1930" w:rsidR="0094775A" w:rsidRDefault="0094775A">
      <w:r>
        <w:t>Ville det ikke være fantastisk at have en menighed, et samfund, hvor alle i bund og grund var i spillet for at opvarte hinanden? For at bygge hinanden op, så hvert eneste barn kunne vokse op til at få et værdigt liv?</w:t>
      </w:r>
    </w:p>
    <w:p w14:paraId="5D382F46" w14:textId="77777777" w:rsidR="0094775A" w:rsidRDefault="0094775A"/>
    <w:p w14:paraId="26544A5A" w14:textId="1638DB9F" w:rsidR="0094775A" w:rsidRDefault="0094775A">
      <w:r>
        <w:t xml:space="preserve">I en tid, hvor vi kan tale om åndelig oprustning, en tid, hvor </w:t>
      </w:r>
      <w:r w:rsidR="004650AC">
        <w:t>både Washington og Moskva påstår, at de går til kamp for kristenheden, hvordan kan det så være</w:t>
      </w:r>
      <w:r w:rsidR="004F623B">
        <w:t>,</w:t>
      </w:r>
      <w:r w:rsidR="004650AC">
        <w:t xml:space="preserve"> </w:t>
      </w:r>
      <w:r w:rsidR="004F623B">
        <w:t xml:space="preserve">at </w:t>
      </w:r>
      <w:r w:rsidR="004650AC">
        <w:t>vores nyhedsprogrammer viser sådan et andet billede?</w:t>
      </w:r>
    </w:p>
    <w:p w14:paraId="4E0FE24E" w14:textId="77777777" w:rsidR="004650AC" w:rsidRDefault="004650AC"/>
    <w:p w14:paraId="3BEF8D6A" w14:textId="0ED2A3BE" w:rsidR="004650AC" w:rsidRDefault="004650AC">
      <w:r>
        <w:t xml:space="preserve">Nogle tager et aktivt valg om at bruge kristendommen for egen vindings skyld. Som et værktøj, der effektivt kaster folket i deres følelsers vold og giver en nem og tungtvejende retfærdiggørelse for hvad end de kunne finde på at gøre. </w:t>
      </w:r>
    </w:p>
    <w:p w14:paraId="001D8574" w14:textId="551EEE5C" w:rsidR="004650AC" w:rsidRDefault="004650AC">
      <w:r>
        <w:lastRenderedPageBreak/>
        <w:t xml:space="preserve">Sådan er det heldigvis ikke for de fleste, jeg går ikke ud fra at du, som sidder og lytter, aktivt bruger kristendommen som et værktøj i din dagligdag. </w:t>
      </w:r>
    </w:p>
    <w:p w14:paraId="49B5DACE" w14:textId="77777777" w:rsidR="0094775A" w:rsidRDefault="0094775A"/>
    <w:p w14:paraId="427791D8" w14:textId="77777777" w:rsidR="004650AC" w:rsidRDefault="004650AC">
      <w:r>
        <w:t xml:space="preserve">Som folk er flest, lever vi ikke op til apostlenes eksempel, </w:t>
      </w:r>
    </w:p>
    <w:p w14:paraId="249C8CF9" w14:textId="6BCA9477" w:rsidR="004650AC" w:rsidRDefault="004650AC">
      <w:r>
        <w:t xml:space="preserve">ikke fordi vi gerne vil kaste andre under bussen, fordi det er et svært eksempel at leve op til. </w:t>
      </w:r>
    </w:p>
    <w:p w14:paraId="247ADD82" w14:textId="77777777" w:rsidR="004650AC" w:rsidRDefault="004650AC"/>
    <w:p w14:paraId="7A1EDC9E" w14:textId="391061C9" w:rsidR="004650AC" w:rsidRDefault="004650AC">
      <w:r>
        <w:t xml:space="preserve">Når vi møder det udsatte menneske, som i buldrende regnvejr eller skoldende solskin står foran </w:t>
      </w:r>
      <w:proofErr w:type="spellStart"/>
      <w:r w:rsidR="00DB0D2E">
        <w:t>Super</w:t>
      </w:r>
      <w:r>
        <w:t>brugsen</w:t>
      </w:r>
      <w:proofErr w:type="spellEnd"/>
      <w:r>
        <w:t xml:space="preserve"> og sælger Hus Forbi, </w:t>
      </w:r>
      <w:r w:rsidR="00DB0D2E">
        <w:t>hvad er det så</w:t>
      </w:r>
      <w:r w:rsidR="004F623B">
        <w:t>,</w:t>
      </w:r>
      <w:r w:rsidR="00DB0D2E">
        <w:t xml:space="preserve"> der går gennem vores tanker, før vi finder nærmeste undskyldning for ikke at hjælpe et menneske i nød?</w:t>
      </w:r>
    </w:p>
    <w:p w14:paraId="21B7ECA2" w14:textId="77777777" w:rsidR="00DB0D2E" w:rsidRDefault="00DB0D2E"/>
    <w:p w14:paraId="4679F575" w14:textId="4D94400D" w:rsidR="00926C1C" w:rsidRDefault="00DB0D2E">
      <w:r>
        <w:t>Jeg kan ikke selv stille mig på mælkekassen, for det er da langt fra hver gang jeg</w:t>
      </w:r>
      <w:r w:rsidR="004F623B">
        <w:t xml:space="preserve"> selv</w:t>
      </w:r>
      <w:r>
        <w:t xml:space="preserve"> føler overskuddet til at give en hjælpende hånd. </w:t>
      </w:r>
    </w:p>
    <w:p w14:paraId="220A1BE0" w14:textId="77777777" w:rsidR="00926C1C" w:rsidRDefault="00926C1C"/>
    <w:p w14:paraId="5005A69D" w14:textId="62773A35" w:rsidR="00DB0D2E" w:rsidRDefault="00DB0D2E">
      <w:r>
        <w:t>Jeg mumler også bare noget med ”jeg har ikke lige pengene i dag”, eller ”ikke lige i dag</w:t>
      </w:r>
      <w:r w:rsidR="004F623B">
        <w:t>…</w:t>
      </w:r>
      <w:r w:rsidR="00926C1C">
        <w:t xml:space="preserve"> jeg har ikke tid,</w:t>
      </w:r>
      <w:r>
        <w:t xml:space="preserve"> men jeg håber du har det godt”, før jeg bryder ud i kapgang for at komme ind ad døre</w:t>
      </w:r>
      <w:r w:rsidR="00926C1C">
        <w:t>n</w:t>
      </w:r>
      <w:r>
        <w:t xml:space="preserve">, så jeg ikke længere skal konfronteres med dem, som ser de mere ufine sider af tilværelsen. </w:t>
      </w:r>
    </w:p>
    <w:p w14:paraId="529FA8E0" w14:textId="77777777" w:rsidR="00DB0D2E" w:rsidRDefault="00DB0D2E"/>
    <w:p w14:paraId="76A1065B" w14:textId="68B38A03" w:rsidR="00DB0D2E" w:rsidRDefault="00DB0D2E">
      <w:r>
        <w:t xml:space="preserve">Jeg giver ikke alt hvad jeg ejer, jeg giver endda langt fra halvdelen af min løn til velgørende formål, og alligevel føler jeg mig god nok til at stige op på </w:t>
      </w:r>
      <w:proofErr w:type="spellStart"/>
      <w:r>
        <w:t>prædikenstolen</w:t>
      </w:r>
      <w:proofErr w:type="spellEnd"/>
      <w:r>
        <w:t xml:space="preserve"> og forkynde Guds evangelium om næstekærlighed og frimodighed. </w:t>
      </w:r>
    </w:p>
    <w:p w14:paraId="2259D8C9" w14:textId="77777777" w:rsidR="00DB0D2E" w:rsidRDefault="00DB0D2E"/>
    <w:p w14:paraId="244E0EFD" w14:textId="77777777" w:rsidR="00DB0D2E" w:rsidRDefault="00DB0D2E">
      <w:r>
        <w:t>Det er svært, det er virkelig svært.</w:t>
      </w:r>
    </w:p>
    <w:p w14:paraId="28225A5C" w14:textId="77777777" w:rsidR="004F623B" w:rsidRDefault="004F623B"/>
    <w:p w14:paraId="06F28956" w14:textId="77777777" w:rsidR="007D4199" w:rsidRDefault="00DB0D2E">
      <w:r>
        <w:t xml:space="preserve">For der er så mange ting, som man kunne give til, og jeg er bare lille mig, som jo ikke ene mand kan ændre verden. </w:t>
      </w:r>
    </w:p>
    <w:p w14:paraId="4F3ABDFD" w14:textId="4CE84D83" w:rsidR="00DB0D2E" w:rsidRDefault="00DB0D2E">
      <w:r>
        <w:lastRenderedPageBreak/>
        <w:t xml:space="preserve">Jeg skal jo også have en hverdag til at fungere, og jeg gør jo mit arbejde, for selv at have nok penge i banken til de ting jeg gerne selv vil have råd til. </w:t>
      </w:r>
    </w:p>
    <w:p w14:paraId="0B0505BC" w14:textId="77777777" w:rsidR="00DB0D2E" w:rsidRDefault="00DB0D2E"/>
    <w:p w14:paraId="218E644B" w14:textId="059164BD" w:rsidR="00DB0D2E" w:rsidRDefault="00DB0D2E">
      <w:r>
        <w:t>Benzin er dyrt, mad er dyrt, jeg har også en familie</w:t>
      </w:r>
      <w:r w:rsidR="004F623B">
        <w:t xml:space="preserve"> og venner</w:t>
      </w:r>
      <w:r>
        <w:t xml:space="preserve">, som skal besøges, gaver, som skal gives, så jeg har ikke tid eller råd til at sende alt hvad jeg har til andre, for at de måske kan få mad </w:t>
      </w:r>
      <w:r w:rsidR="00E713FA">
        <w:t xml:space="preserve">i et par dage. </w:t>
      </w:r>
    </w:p>
    <w:p w14:paraId="26F113CA" w14:textId="77777777" w:rsidR="00E713FA" w:rsidRDefault="00E713FA"/>
    <w:p w14:paraId="17B4B7E8" w14:textId="35D25E2F" w:rsidR="00E713FA" w:rsidRDefault="00E713FA">
      <w:r>
        <w:t>Og når man skal forhandle om løn eller tale om arbejdstimer</w:t>
      </w:r>
      <w:r w:rsidR="004F623B">
        <w:t>,</w:t>
      </w:r>
      <w:r>
        <w:t xml:space="preserve"> så er det også alt for nemt at være sig selv nærmest og håbe at de andre har styr på deres butik, som selvfølgelig ikke betyder lige så meget. </w:t>
      </w:r>
    </w:p>
    <w:p w14:paraId="590F1149" w14:textId="77777777" w:rsidR="00E713FA" w:rsidRDefault="00E713FA"/>
    <w:p w14:paraId="3A94629F" w14:textId="4F1ECCA6" w:rsidR="00E713FA" w:rsidRDefault="00E713FA">
      <w:r>
        <w:t>Og hvorfor skulle jeg betale mere i skat, for at understøtte dem, som ikke kan tage sig sammen til at få sig et ordentligt arbejde og tjene en ærlig og redelig løn?</w:t>
      </w:r>
    </w:p>
    <w:p w14:paraId="21F09252" w14:textId="0EF1E8C7" w:rsidR="00E713FA" w:rsidRDefault="004F623B">
      <w:r>
        <w:t>-(pause)-</w:t>
      </w:r>
    </w:p>
    <w:p w14:paraId="5C595FDA" w14:textId="30774170" w:rsidR="00E713FA" w:rsidRDefault="00E713FA">
      <w:r>
        <w:t>De første apostle delte alt i fællesskab, de gav</w:t>
      </w:r>
      <w:r w:rsidR="004F623B">
        <w:t xml:space="preserve"> almisse</w:t>
      </w:r>
      <w:r>
        <w:t xml:space="preserve"> til menighedens fattige og sørgede for menighedens enker og enkemænd. Deres nadver blev fejret som fælles måltid, på en måde, hvor de rige sad til bords med samfundets udskud, uden forskel på forplejning og siddehøjde. </w:t>
      </w:r>
    </w:p>
    <w:p w14:paraId="4D14F56D" w14:textId="77777777" w:rsidR="00E713FA" w:rsidRDefault="00E713FA"/>
    <w:p w14:paraId="162066AB" w14:textId="160AECFE" w:rsidR="00E713FA" w:rsidRDefault="00E713FA">
      <w:r>
        <w:t xml:space="preserve">De huskede Jesus, som med en løftet pegefinger haft fortalt dem at </w:t>
      </w:r>
    </w:p>
    <w:p w14:paraId="25940030" w14:textId="77777777" w:rsidR="00114D8A" w:rsidRDefault="00114D8A">
      <w:r>
        <w:t>”</w:t>
      </w:r>
      <w:r w:rsidRPr="00114D8A">
        <w:t>folkenes fyrster undertrykker dem, og at stormændene misbruger deres magt over dem. </w:t>
      </w:r>
      <w:bookmarkStart w:id="0" w:name="v26"/>
    </w:p>
    <w:bookmarkEnd w:id="0"/>
    <w:p w14:paraId="5F5D681B" w14:textId="77777777" w:rsidR="00114D8A" w:rsidRDefault="00114D8A">
      <w:pPr>
        <w:rPr>
          <w:b/>
          <w:bCs/>
        </w:rPr>
      </w:pPr>
    </w:p>
    <w:p w14:paraId="2E1ECC85" w14:textId="7D55CB19" w:rsidR="00114D8A" w:rsidRDefault="00114D8A">
      <w:r w:rsidRPr="00114D8A">
        <w:t xml:space="preserve">Sådan skal det ikke være blandt jer. </w:t>
      </w:r>
    </w:p>
    <w:p w14:paraId="7A47A645" w14:textId="77777777" w:rsidR="00114D8A" w:rsidRDefault="00114D8A">
      <w:r w:rsidRPr="00114D8A">
        <w:t>Men den, der vil være stor blandt jer, skal være jeres tjener, </w:t>
      </w:r>
      <w:bookmarkStart w:id="1" w:name="v27"/>
    </w:p>
    <w:bookmarkEnd w:id="1"/>
    <w:p w14:paraId="29A1ACF5" w14:textId="5DDE68E5" w:rsidR="00114D8A" w:rsidRDefault="00114D8A">
      <w:r w:rsidRPr="00114D8A">
        <w:t>og den, der vil være den første blandt jer, skal være jeres træl, </w:t>
      </w:r>
      <w:bookmarkStart w:id="2" w:name="v28"/>
    </w:p>
    <w:bookmarkEnd w:id="2"/>
    <w:p w14:paraId="414EC6C9" w14:textId="32E4C290" w:rsidR="0094775A" w:rsidRDefault="00114D8A">
      <w:r w:rsidRPr="00114D8A">
        <w:lastRenderedPageBreak/>
        <w:t>ligesom Menneskesønnen ikke er kommet for at lade sig tjene, men for selv at tjene og give sit liv som løsesum for mange.</w:t>
      </w:r>
      <w:r>
        <w:t>”</w:t>
      </w:r>
    </w:p>
    <w:p w14:paraId="4D500444" w14:textId="77777777" w:rsidR="00114D8A" w:rsidRDefault="00114D8A"/>
    <w:p w14:paraId="43586358" w14:textId="30382306" w:rsidR="00BB5956" w:rsidRDefault="00BB5956">
      <w:r>
        <w:t>-</w:t>
      </w:r>
    </w:p>
    <w:p w14:paraId="4DBEEA87" w14:textId="77777777" w:rsidR="00BB5956" w:rsidRDefault="00BB5956"/>
    <w:p w14:paraId="1A4207B9" w14:textId="6C1E9345" w:rsidR="00926C1C" w:rsidRDefault="00926C1C">
      <w:r>
        <w:t xml:space="preserve">Når apostlen Paulus siger at der ikke er forskel på jøde og græker, træl eller fri, mand eller kvinde, fordi alle er ét i Kristus, så fortæller han os, hvad det virkelig vil sige at være en del af Guds rige. </w:t>
      </w:r>
    </w:p>
    <w:p w14:paraId="0F763F86" w14:textId="77777777" w:rsidR="00926C1C" w:rsidRDefault="00926C1C"/>
    <w:p w14:paraId="5FF0609B" w14:textId="64704FC7" w:rsidR="00BB5956" w:rsidRDefault="00926C1C">
      <w:r>
        <w:t xml:space="preserve">Et rige, hvor der er en forståelse af, at alle mennesker har lige stor værdi. </w:t>
      </w:r>
    </w:p>
    <w:p w14:paraId="3E5F14DB" w14:textId="77777777" w:rsidR="00BB5956" w:rsidRDefault="00BB5956"/>
    <w:p w14:paraId="4B7E3A9F" w14:textId="77777777" w:rsidR="00BB5956" w:rsidRDefault="00BB5956" w:rsidP="00BB5956">
      <w:r>
        <w:t xml:space="preserve">Det bygger på en forståelse af, at Gud ikke gør forskel på folk efter deres gerninger og deres fortjeneste, men giver samme belønning til den første, som til den sidste. </w:t>
      </w:r>
    </w:p>
    <w:p w14:paraId="7191A335" w14:textId="77777777" w:rsidR="00BB5956" w:rsidRDefault="00BB5956"/>
    <w:p w14:paraId="0A7E0048" w14:textId="77777777" w:rsidR="00926C1C" w:rsidRDefault="00BB5956">
      <w:r>
        <w:t>Det bygger på Jesu lære, at Gud drager alle til troen, og at hver og én af dem, som Gud kalder, er et evigt væsen</w:t>
      </w:r>
    </w:p>
    <w:p w14:paraId="5C0CBD20" w14:textId="77777777" w:rsidR="00926C1C" w:rsidRDefault="00BB5956">
      <w:r>
        <w:t xml:space="preserve">med evig betydning, </w:t>
      </w:r>
    </w:p>
    <w:p w14:paraId="21DD1F7F" w14:textId="31210D6C" w:rsidR="00114D8A" w:rsidRDefault="00BB5956">
      <w:r>
        <w:t xml:space="preserve">uanset hvordan deres liv på jorden har artet sig. </w:t>
      </w:r>
    </w:p>
    <w:p w14:paraId="4426A802" w14:textId="77777777" w:rsidR="00926C1C" w:rsidRDefault="00926C1C"/>
    <w:p w14:paraId="473FBEBA" w14:textId="4B5F24B0" w:rsidR="00926C1C" w:rsidRDefault="00926C1C">
      <w:r>
        <w:t xml:space="preserve">For hvis vi virkelig er skabt til at leve i evigheden, så er vi alle, ung, som gammel, rig som fattig, helt som skurk, af uendelig betydning i det store hele. </w:t>
      </w:r>
    </w:p>
    <w:p w14:paraId="154C78C2" w14:textId="77777777" w:rsidR="00926C1C" w:rsidRDefault="00926C1C"/>
    <w:p w14:paraId="54710A97" w14:textId="77777777" w:rsidR="00926C1C" w:rsidRDefault="00926C1C">
      <w:r>
        <w:t xml:space="preserve">Da bliver vores korte tid her i verden netop til det; </w:t>
      </w:r>
    </w:p>
    <w:p w14:paraId="61B9F142" w14:textId="34E51C07" w:rsidR="00926C1C" w:rsidRDefault="00926C1C">
      <w:r>
        <w:t xml:space="preserve">en lille stund i det store billede. </w:t>
      </w:r>
    </w:p>
    <w:p w14:paraId="71B15130" w14:textId="77777777" w:rsidR="00926C1C" w:rsidRDefault="00926C1C"/>
    <w:p w14:paraId="0AF24055" w14:textId="0FEE2DFD" w:rsidR="00926C1C" w:rsidRDefault="00EC176D">
      <w:r>
        <w:t>Vi har alle den samme Far,</w:t>
      </w:r>
    </w:p>
    <w:p w14:paraId="0B68BA34" w14:textId="218B6D8E" w:rsidR="00EC176D" w:rsidRDefault="00EC176D">
      <w:r>
        <w:t xml:space="preserve">Det samme ophav, som kalder på os, fra sit skjul, dag for dag for dag. </w:t>
      </w:r>
    </w:p>
    <w:p w14:paraId="0E36BDA6" w14:textId="77777777" w:rsidR="00EC176D" w:rsidRDefault="00EC176D">
      <w:r>
        <w:lastRenderedPageBreak/>
        <w:t xml:space="preserve">Så bliver apostlenes menighed ikke bare et ideal, det bliver ikke bare et eksempel på, hvad vi bør stræbe efter at bygge i vores egne fællesskaber. </w:t>
      </w:r>
    </w:p>
    <w:p w14:paraId="1F9FA7EB" w14:textId="77777777" w:rsidR="00EC176D" w:rsidRDefault="00EC176D">
      <w:r>
        <w:t xml:space="preserve">Den bliver et udtryk for en plan en skæbne, </w:t>
      </w:r>
    </w:p>
    <w:p w14:paraId="0906353D" w14:textId="65163297" w:rsidR="00EC176D" w:rsidRDefault="00EC176D">
      <w:r>
        <w:t>et underliggende princip.</w:t>
      </w:r>
    </w:p>
    <w:p w14:paraId="68F9F4DC" w14:textId="77777777" w:rsidR="00BB5956" w:rsidRDefault="00BB5956"/>
    <w:p w14:paraId="008B133F" w14:textId="4EF087A0" w:rsidR="00BB5956" w:rsidRDefault="00EC176D">
      <w:r>
        <w:t xml:space="preserve">En åbenbaring af den Sandhed, den mening, som fra evighed af har lagt bundet i vores hjerter, i vores samvittighed og i vores lyst, til at indgå i lige og åbne relationer, hvor vi kan glemme os selv og blive en del af noget større. </w:t>
      </w:r>
    </w:p>
    <w:p w14:paraId="346412AF" w14:textId="77777777" w:rsidR="00EC176D" w:rsidRDefault="00EC176D"/>
    <w:p w14:paraId="331FE9AB" w14:textId="175F9D08" w:rsidR="00EC176D" w:rsidRDefault="00EC176D">
      <w:r>
        <w:t xml:space="preserve">Da bliver pinsen ikke bare den mindedag, hvor kirkens fødsel træder frem fra glemmebogen. </w:t>
      </w:r>
    </w:p>
    <w:p w14:paraId="16CDEBAB" w14:textId="77777777" w:rsidR="00EC176D" w:rsidRDefault="00EC176D"/>
    <w:p w14:paraId="6D09D82E" w14:textId="4F91BADA" w:rsidR="00EC176D" w:rsidRDefault="00EC176D">
      <w:r>
        <w:t>Det bliver en ledestjerne, et lysglimt, en anelse af det rige, som Gud, i sin kærlighed, har skabt os til.</w:t>
      </w:r>
    </w:p>
    <w:p w14:paraId="13827564" w14:textId="77777777" w:rsidR="00EC176D" w:rsidRDefault="00EC176D"/>
    <w:p w14:paraId="7E61D0BA" w14:textId="6B60ABCD" w:rsidR="00EC176D" w:rsidRDefault="00EC176D">
      <w:r>
        <w:t xml:space="preserve">Et lys i mørket, en havn i et stormpisket hav. </w:t>
      </w:r>
    </w:p>
    <w:p w14:paraId="38AEE2E8" w14:textId="77777777" w:rsidR="00EC176D" w:rsidRDefault="00EC176D"/>
    <w:p w14:paraId="48715524" w14:textId="1BB56807" w:rsidR="00EC176D" w:rsidRDefault="00EC176D">
      <w:r>
        <w:t xml:space="preserve">Lad det lys tage bolig hos os og i os, så vi kan lære at se verden med Herrens øjne. Og møde hinanden som levende breve om Guds vilje, som ikke lader sig forpurre af vores fejl og mangler. </w:t>
      </w:r>
    </w:p>
    <w:p w14:paraId="4207CAE0" w14:textId="77777777" w:rsidR="00EC176D" w:rsidRDefault="00EC176D"/>
    <w:p w14:paraId="2C36329D" w14:textId="16DAD7CC" w:rsidR="00EC176D" w:rsidRDefault="00EC176D">
      <w:r>
        <w:t xml:space="preserve">Lov og tak og evig ære være dig </w:t>
      </w:r>
      <w:proofErr w:type="gramStart"/>
      <w:r>
        <w:t>vor</w:t>
      </w:r>
      <w:proofErr w:type="gramEnd"/>
      <w:r>
        <w:t xml:space="preserve"> Gud,</w:t>
      </w:r>
    </w:p>
    <w:p w14:paraId="5416F019" w14:textId="5B364B49" w:rsidR="00EC176D" w:rsidRDefault="00EC176D">
      <w:r>
        <w:t xml:space="preserve">Fader, Søn og Helligånd, </w:t>
      </w:r>
    </w:p>
    <w:p w14:paraId="24EE46BF" w14:textId="27E1AB0F" w:rsidR="00EC176D" w:rsidRDefault="00EC176D">
      <w:r>
        <w:t>Du som var, er og bliver én sand Treenig Gud,</w:t>
      </w:r>
    </w:p>
    <w:p w14:paraId="24DAABD9" w14:textId="3273D9A9" w:rsidR="00EC176D" w:rsidRDefault="00EC176D">
      <w:r>
        <w:t xml:space="preserve">Højlovet fra første begyndelse, </w:t>
      </w:r>
    </w:p>
    <w:p w14:paraId="2EA9DF83" w14:textId="5EB78CC6" w:rsidR="00EC176D" w:rsidRDefault="00EC176D">
      <w:r>
        <w:t xml:space="preserve">Nu, og i al evighed. </w:t>
      </w:r>
    </w:p>
    <w:p w14:paraId="219C48A8" w14:textId="1B2737DB" w:rsidR="00EC176D" w:rsidRDefault="00EC176D">
      <w:r>
        <w:t>Amen</w:t>
      </w:r>
    </w:p>
    <w:p w14:paraId="0E66A0A8" w14:textId="77777777" w:rsidR="00EC176D" w:rsidRDefault="00EC176D"/>
    <w:p w14:paraId="2661A71B" w14:textId="7CF694BC" w:rsidR="00BB5956" w:rsidRDefault="00EC176D">
      <w:r>
        <w:t>Lad os alle bede:</w:t>
      </w:r>
    </w:p>
    <w:sectPr w:rsidR="00BB5956" w:rsidSect="00AE29C4">
      <w:footerReference w:type="even" r:id="rId6"/>
      <w:footerReference w:type="default" r:id="rId7"/>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07AC" w14:textId="77777777" w:rsidR="00CB18C1" w:rsidRDefault="00CB18C1">
      <w:r>
        <w:separator/>
      </w:r>
    </w:p>
  </w:endnote>
  <w:endnote w:type="continuationSeparator" w:id="0">
    <w:p w14:paraId="0F2D36B3" w14:textId="77777777" w:rsidR="00CB18C1" w:rsidRDefault="00CB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7460"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2E873BA0"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D7AE"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9633" w14:textId="77777777" w:rsidR="00CB18C1" w:rsidRDefault="00CB18C1">
      <w:r>
        <w:separator/>
      </w:r>
    </w:p>
  </w:footnote>
  <w:footnote w:type="continuationSeparator" w:id="0">
    <w:p w14:paraId="2218D656" w14:textId="77777777" w:rsidR="00CB18C1" w:rsidRDefault="00CB1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B1"/>
    <w:rsid w:val="000064A6"/>
    <w:rsid w:val="001021AE"/>
    <w:rsid w:val="00114D8A"/>
    <w:rsid w:val="00123C79"/>
    <w:rsid w:val="00150C78"/>
    <w:rsid w:val="001D2C6C"/>
    <w:rsid w:val="00234E0A"/>
    <w:rsid w:val="002379BE"/>
    <w:rsid w:val="00290480"/>
    <w:rsid w:val="002D0E44"/>
    <w:rsid w:val="002E05CD"/>
    <w:rsid w:val="002F7765"/>
    <w:rsid w:val="00306583"/>
    <w:rsid w:val="003A72C4"/>
    <w:rsid w:val="003A7CD2"/>
    <w:rsid w:val="003B08FF"/>
    <w:rsid w:val="003F7E85"/>
    <w:rsid w:val="004650AC"/>
    <w:rsid w:val="00483957"/>
    <w:rsid w:val="004A07B1"/>
    <w:rsid w:val="004C657F"/>
    <w:rsid w:val="004F623B"/>
    <w:rsid w:val="00540A5B"/>
    <w:rsid w:val="0056696B"/>
    <w:rsid w:val="00587DD1"/>
    <w:rsid w:val="005C07A7"/>
    <w:rsid w:val="005F4AB3"/>
    <w:rsid w:val="0065555E"/>
    <w:rsid w:val="006603B6"/>
    <w:rsid w:val="006A07AE"/>
    <w:rsid w:val="007025B5"/>
    <w:rsid w:val="007027D2"/>
    <w:rsid w:val="00736735"/>
    <w:rsid w:val="00773DFA"/>
    <w:rsid w:val="0078517C"/>
    <w:rsid w:val="007B77D6"/>
    <w:rsid w:val="007C49EF"/>
    <w:rsid w:val="007C4E5D"/>
    <w:rsid w:val="007D2193"/>
    <w:rsid w:val="007D4199"/>
    <w:rsid w:val="008036AD"/>
    <w:rsid w:val="008064A9"/>
    <w:rsid w:val="00811B05"/>
    <w:rsid w:val="00834122"/>
    <w:rsid w:val="008450E4"/>
    <w:rsid w:val="008550F2"/>
    <w:rsid w:val="0089724F"/>
    <w:rsid w:val="008F517E"/>
    <w:rsid w:val="009049C1"/>
    <w:rsid w:val="00926C1C"/>
    <w:rsid w:val="00946136"/>
    <w:rsid w:val="0094775A"/>
    <w:rsid w:val="009F19D2"/>
    <w:rsid w:val="00A245BF"/>
    <w:rsid w:val="00A51C95"/>
    <w:rsid w:val="00A602FA"/>
    <w:rsid w:val="00A72470"/>
    <w:rsid w:val="00A76FEB"/>
    <w:rsid w:val="00A94E29"/>
    <w:rsid w:val="00AE29C4"/>
    <w:rsid w:val="00AF3608"/>
    <w:rsid w:val="00B30451"/>
    <w:rsid w:val="00B812FC"/>
    <w:rsid w:val="00BA377C"/>
    <w:rsid w:val="00BB5956"/>
    <w:rsid w:val="00C60A02"/>
    <w:rsid w:val="00C8584D"/>
    <w:rsid w:val="00CB18C1"/>
    <w:rsid w:val="00CC3AC6"/>
    <w:rsid w:val="00D23191"/>
    <w:rsid w:val="00D748EA"/>
    <w:rsid w:val="00DA046C"/>
    <w:rsid w:val="00DB0D2E"/>
    <w:rsid w:val="00E14B50"/>
    <w:rsid w:val="00E50AB2"/>
    <w:rsid w:val="00E713FA"/>
    <w:rsid w:val="00EC176D"/>
    <w:rsid w:val="00EE5569"/>
    <w:rsid w:val="00EF0B7E"/>
    <w:rsid w:val="00F02A4A"/>
    <w:rsid w:val="00F168A5"/>
    <w:rsid w:val="00FA61C1"/>
    <w:rsid w:val="00FB1096"/>
    <w:rsid w:val="00FB5E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9DA9"/>
  <w15:docId w15:val="{3ED719E4-0F4D-40C5-B37D-B6CCE514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character" w:styleId="Hyperlink">
    <w:name w:val="Hyperlink"/>
    <w:basedOn w:val="DefaultParagraphFont"/>
    <w:uiPriority w:val="99"/>
    <w:unhideWhenUsed/>
    <w:rsid w:val="004A07B1"/>
    <w:rPr>
      <w:color w:val="0000FF" w:themeColor="hyperlink"/>
      <w:u w:val="single"/>
    </w:rPr>
  </w:style>
  <w:style w:type="character" w:styleId="UnresolvedMention">
    <w:name w:val="Unresolved Mention"/>
    <w:basedOn w:val="DefaultParagraphFont"/>
    <w:uiPriority w:val="99"/>
    <w:semiHidden/>
    <w:unhideWhenUsed/>
    <w:rsid w:val="004A07B1"/>
    <w:rPr>
      <w:color w:val="605E5C"/>
      <w:shd w:val="clear" w:color="auto" w:fill="E1DFDD"/>
    </w:rPr>
  </w:style>
  <w:style w:type="paragraph" w:styleId="Title">
    <w:name w:val="Title"/>
    <w:basedOn w:val="Normal"/>
    <w:next w:val="Normal"/>
    <w:link w:val="TitleChar"/>
    <w:uiPriority w:val="10"/>
    <w:qFormat/>
    <w:rsid w:val="007D41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1126</TotalTime>
  <Pages>7</Pages>
  <Words>1167</Words>
  <Characters>7120</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1</cp:revision>
  <cp:lastPrinted>2005-01-08T20:08:00Z</cp:lastPrinted>
  <dcterms:created xsi:type="dcterms:W3CDTF">2026-05-24T12:23:00Z</dcterms:created>
  <dcterms:modified xsi:type="dcterms:W3CDTF">2026-05-25T07:09:00Z</dcterms:modified>
</cp:coreProperties>
</file>